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4CBF8" w14:textId="77777777" w:rsidR="00474372" w:rsidRPr="00474372" w:rsidRDefault="00474372" w:rsidP="0047437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Mangal"/>
          <w:b/>
          <w:sz w:val="28"/>
          <w:szCs w:val="28"/>
          <w:lang w:val="ru-RU" w:eastAsia="hi-IN" w:bidi="hi-IN"/>
        </w:rPr>
      </w:pPr>
      <w:r w:rsidRPr="00474372">
        <w:rPr>
          <w:rFonts w:ascii="Times New Roman" w:eastAsia="Times New Roman" w:hAnsi="Times New Roman" w:cs="Mangal"/>
          <w:b/>
          <w:sz w:val="28"/>
          <w:szCs w:val="28"/>
          <w:lang w:val="ru-RU" w:eastAsia="hi-IN" w:bidi="hi-IN"/>
        </w:rPr>
        <w:t>МЕНСЬКА МІСЬКА РАДА</w:t>
      </w:r>
    </w:p>
    <w:p w14:paraId="5B21A616" w14:textId="77777777" w:rsidR="00474372" w:rsidRPr="00474372" w:rsidRDefault="00474372" w:rsidP="0047437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Mangal"/>
          <w:b/>
          <w:sz w:val="16"/>
          <w:szCs w:val="28"/>
        </w:rPr>
      </w:pPr>
    </w:p>
    <w:p w14:paraId="45098A4B" w14:textId="34ED6E4A" w:rsidR="00474372" w:rsidRPr="00474372" w:rsidRDefault="00474372" w:rsidP="0047437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Mangal"/>
          <w:b/>
          <w:color w:val="000000"/>
          <w:sz w:val="28"/>
          <w:szCs w:val="28"/>
          <w:lang w:val="ru-RU" w:eastAsia="hi-IN" w:bidi="hi-IN"/>
        </w:rPr>
      </w:pPr>
      <w:r w:rsidRPr="00474372">
        <w:rPr>
          <w:rFonts w:ascii="Times New Roman" w:eastAsia="Times New Roman" w:hAnsi="Times New Roman" w:cs="Mangal"/>
          <w:b/>
          <w:color w:val="000000"/>
          <w:sz w:val="28"/>
          <w:szCs w:val="28"/>
          <w:lang w:eastAsia="hi-IN" w:bidi="hi-IN"/>
        </w:rPr>
        <w:t>(п’ятдесят друга сесія восьмого скликання)</w:t>
      </w:r>
    </w:p>
    <w:p w14:paraId="1A0B3C4F" w14:textId="77777777" w:rsidR="00474372" w:rsidRPr="00474372" w:rsidRDefault="00474372" w:rsidP="0047437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Mangal"/>
          <w:b/>
          <w:sz w:val="28"/>
          <w:szCs w:val="28"/>
          <w:lang w:val="ru-RU" w:eastAsia="hi-IN" w:bidi="hi-IN"/>
        </w:rPr>
      </w:pPr>
      <w:r w:rsidRPr="00474372">
        <w:rPr>
          <w:rFonts w:ascii="Times New Roman" w:eastAsia="Times New Roman" w:hAnsi="Times New Roman" w:cs="Mangal"/>
          <w:b/>
          <w:color w:val="000000"/>
          <w:sz w:val="28"/>
          <w:szCs w:val="28"/>
          <w:lang w:val="ru-RU" w:eastAsia="hi-IN" w:bidi="hi-IN"/>
        </w:rPr>
        <w:t>РІШЕННЯ</w:t>
      </w:r>
    </w:p>
    <w:p w14:paraId="3C156D1B" w14:textId="77777777" w:rsidR="00474372" w:rsidRPr="00474372" w:rsidRDefault="00474372" w:rsidP="0047437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Mangal"/>
          <w:b/>
          <w:sz w:val="28"/>
          <w:szCs w:val="28"/>
          <w:lang w:val="ru-RU" w:eastAsia="hi-IN" w:bidi="hi-IN"/>
        </w:rPr>
      </w:pPr>
    </w:p>
    <w:p w14:paraId="1D076673" w14:textId="77777777" w:rsidR="00474372" w:rsidRPr="00474372" w:rsidRDefault="00474372" w:rsidP="00474372">
      <w:pPr>
        <w:widowControl w:val="0"/>
        <w:pBdr>
          <w:top w:val="none" w:sz="0" w:space="0" w:color="000000"/>
          <w:left w:val="none" w:sz="0" w:space="0" w:color="000000"/>
          <w:bottom w:val="none" w:sz="0" w:space="0" w:color="000000"/>
          <w:right w:val="none" w:sz="0" w:space="0" w:color="000000"/>
          <w:between w:val="none" w:sz="0" w:space="0" w:color="000000"/>
        </w:pBdr>
        <w:tabs>
          <w:tab w:val="left" w:pos="4394"/>
          <w:tab w:val="left" w:pos="7370"/>
        </w:tabs>
        <w:spacing w:after="0" w:line="240" w:lineRule="auto"/>
        <w:rPr>
          <w:rFonts w:ascii="Times New Roman" w:eastAsia="Times New Roman" w:hAnsi="Times New Roman" w:cs="Mangal"/>
          <w:sz w:val="28"/>
          <w:szCs w:val="28"/>
          <w:lang w:eastAsia="hi-IN" w:bidi="hi-IN"/>
        </w:rPr>
      </w:pPr>
      <w:r w:rsidRPr="00474372">
        <w:rPr>
          <w:rFonts w:ascii="Times New Roman" w:eastAsia="Times New Roman" w:hAnsi="Times New Roman" w:cs="Mangal"/>
          <w:sz w:val="28"/>
          <w:szCs w:val="28"/>
          <w:lang w:eastAsia="hi-IN" w:bidi="hi-IN"/>
        </w:rPr>
        <w:t xml:space="preserve">27 вересня  </w:t>
      </w:r>
      <w:r w:rsidRPr="00474372">
        <w:rPr>
          <w:rFonts w:ascii="Times New Roman" w:eastAsia="Times New Roman" w:hAnsi="Times New Roman" w:cs="Mangal"/>
          <w:sz w:val="28"/>
          <w:szCs w:val="28"/>
          <w:lang w:val="ru-RU" w:eastAsia="hi-IN" w:bidi="hi-IN"/>
        </w:rPr>
        <w:t>2024 року</w:t>
      </w:r>
      <w:r w:rsidRPr="00474372">
        <w:rPr>
          <w:rFonts w:ascii="Times New Roman" w:eastAsia="Times New Roman" w:hAnsi="Times New Roman" w:cs="Mangal"/>
          <w:sz w:val="28"/>
          <w:szCs w:val="28"/>
          <w:lang w:val="ru-RU" w:eastAsia="hi-IN" w:bidi="hi-IN"/>
        </w:rPr>
        <w:tab/>
        <w:t>м. Мена</w:t>
      </w:r>
      <w:r w:rsidRPr="00474372">
        <w:rPr>
          <w:rFonts w:ascii="Times New Roman" w:eastAsia="Times New Roman" w:hAnsi="Times New Roman" w:cs="Mangal"/>
          <w:sz w:val="28"/>
          <w:szCs w:val="28"/>
          <w:lang w:val="ru-RU" w:eastAsia="hi-IN" w:bidi="hi-IN"/>
        </w:rPr>
        <w:tab/>
        <w:t>№</w:t>
      </w:r>
      <w:r w:rsidRPr="00474372">
        <w:rPr>
          <w:rFonts w:ascii="Times New Roman" w:eastAsia="Times New Roman" w:hAnsi="Times New Roman" w:cs="Mangal"/>
          <w:sz w:val="28"/>
          <w:szCs w:val="28"/>
          <w:lang w:eastAsia="hi-IN" w:bidi="hi-IN"/>
        </w:rPr>
        <w:t xml:space="preserve"> 499</w:t>
      </w:r>
    </w:p>
    <w:p w14:paraId="3FF201C0" w14:textId="77777777" w:rsidR="00474372" w:rsidRPr="00474372" w:rsidRDefault="00474372" w:rsidP="0047437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Mangal"/>
          <w:b/>
          <w:sz w:val="28"/>
          <w:szCs w:val="28"/>
          <w:lang w:val="ru-RU" w:eastAsia="hi-IN" w:bidi="hi-IN"/>
        </w:rPr>
      </w:pPr>
    </w:p>
    <w:p w14:paraId="4239F087" w14:textId="77777777" w:rsidR="00474372" w:rsidRPr="00474372" w:rsidRDefault="00474372" w:rsidP="00474372">
      <w:pPr>
        <w:pBdr>
          <w:top w:val="none" w:sz="4" w:space="0" w:color="000000"/>
          <w:left w:val="none" w:sz="4" w:space="0" w:color="000000"/>
          <w:bottom w:val="none" w:sz="4" w:space="0" w:color="000000"/>
          <w:right w:val="none" w:sz="4" w:space="0" w:color="000000"/>
          <w:between w:val="none" w:sz="4" w:space="0" w:color="000000"/>
        </w:pBdr>
        <w:tabs>
          <w:tab w:val="left" w:pos="4394"/>
          <w:tab w:val="left" w:pos="7370"/>
        </w:tabs>
        <w:spacing w:after="0" w:line="240" w:lineRule="auto"/>
        <w:ind w:right="5528"/>
        <w:jc w:val="both"/>
        <w:outlineLvl w:val="1"/>
        <w:rPr>
          <w:rFonts w:ascii="Times New Roman" w:eastAsia="Tahoma" w:hAnsi="Times New Roman" w:cs="Mangal"/>
          <w:b/>
          <w:color w:val="000000"/>
          <w:sz w:val="28"/>
          <w:szCs w:val="28"/>
          <w:lang w:eastAsia="hi-IN" w:bidi="hi-IN"/>
        </w:rPr>
      </w:pPr>
      <w:r w:rsidRPr="00474372">
        <w:rPr>
          <w:rFonts w:ascii="Times New Roman" w:eastAsia="Lucida Sans Unicode" w:hAnsi="Times New Roman" w:cs="Mangal"/>
          <w:b/>
          <w:color w:val="000000"/>
          <w:sz w:val="28"/>
          <w:szCs w:val="28"/>
          <w:lang w:eastAsia="hi-IN" w:bidi="hi-IN"/>
        </w:rPr>
        <w:t>Про затвердження Переліку соціальних послуг, умов їх  надання структурними підрозділами КУ «Менський територіальний центр надання соціальних послуг» в новій редакції</w:t>
      </w:r>
    </w:p>
    <w:p w14:paraId="43CD3359" w14:textId="77777777" w:rsidR="00474372" w:rsidRPr="00474372" w:rsidRDefault="00474372" w:rsidP="00474372">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709"/>
        </w:tabs>
        <w:spacing w:after="0" w:line="240" w:lineRule="auto"/>
        <w:jc w:val="both"/>
        <w:rPr>
          <w:rFonts w:ascii="Times New Roman" w:eastAsia="Times New Roman" w:hAnsi="Times New Roman" w:cs="Times New Roman"/>
          <w:sz w:val="26"/>
          <w:szCs w:val="26"/>
          <w:lang w:eastAsia="uk-UA"/>
        </w:rPr>
      </w:pPr>
    </w:p>
    <w:p w14:paraId="3237C209" w14:textId="77777777" w:rsidR="00474372" w:rsidRPr="00474372" w:rsidRDefault="00474372" w:rsidP="00474372">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709"/>
        </w:tabs>
        <w:spacing w:after="0" w:line="240" w:lineRule="auto"/>
        <w:ind w:firstLine="567"/>
        <w:jc w:val="both"/>
        <w:rPr>
          <w:rFonts w:ascii="Times New Roman" w:eastAsia="Times New Roman" w:hAnsi="Times New Roman" w:cs="Times New Roman"/>
          <w:sz w:val="28"/>
        </w:rPr>
      </w:pPr>
      <w:r w:rsidRPr="00474372">
        <w:rPr>
          <w:rFonts w:ascii="Times New Roman" w:eastAsia="Times New Roman" w:hAnsi="Times New Roman" w:cs="Times New Roman"/>
          <w:sz w:val="28"/>
          <w:szCs w:val="26"/>
          <w:lang w:eastAsia="uk-UA"/>
        </w:rPr>
        <w:t xml:space="preserve">Керуючись ст.26 Закону України «Про місцеве самоврядування в Україні», Законом України «Про соціальні послуги», наказом Міністерства соціальної політики від 11.04.2024  № 175-Н «Про затвердження Державного стандарту соціальної послуги соціальна адаптація ветеранів війни та членів їх сімей та внесення змін до Класифікатора соціальних послуг», з метою покращення соціальних послуг  в рамках реалізації пілотного </w:t>
      </w:r>
      <w:proofErr w:type="spellStart"/>
      <w:r w:rsidRPr="00474372">
        <w:rPr>
          <w:rFonts w:ascii="Times New Roman" w:eastAsia="Times New Roman" w:hAnsi="Times New Roman" w:cs="Times New Roman"/>
          <w:sz w:val="28"/>
          <w:szCs w:val="26"/>
          <w:lang w:eastAsia="uk-UA"/>
        </w:rPr>
        <w:t>проєкту</w:t>
      </w:r>
      <w:proofErr w:type="spellEnd"/>
      <w:r w:rsidRPr="00474372">
        <w:rPr>
          <w:rFonts w:ascii="Times New Roman" w:eastAsia="Times New Roman" w:hAnsi="Times New Roman" w:cs="Times New Roman"/>
          <w:sz w:val="28"/>
          <w:szCs w:val="26"/>
          <w:lang w:eastAsia="uk-UA"/>
        </w:rPr>
        <w:t xml:space="preserve"> «Експертна підтримка місцевої влади в організації відповідних соціальних послуг та створенні ефективної системи соціальної адаптації вразливих груп дорослого населення, включаючи ВПО або осіб, які постраждали від війни»,  Менська міська рада:</w:t>
      </w:r>
    </w:p>
    <w:p w14:paraId="201BB1E8" w14:textId="77777777" w:rsidR="00474372" w:rsidRPr="00474372" w:rsidRDefault="00474372" w:rsidP="00474372">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709"/>
        </w:tabs>
        <w:spacing w:after="0" w:line="240" w:lineRule="auto"/>
        <w:jc w:val="both"/>
        <w:rPr>
          <w:rFonts w:ascii="Times New Roman" w:eastAsia="Times New Roman" w:hAnsi="Times New Roman" w:cs="Times New Roman"/>
          <w:sz w:val="28"/>
          <w:szCs w:val="26"/>
        </w:rPr>
      </w:pPr>
      <w:r w:rsidRPr="00474372">
        <w:rPr>
          <w:rFonts w:ascii="Times New Roman" w:eastAsia="Times New Roman" w:hAnsi="Times New Roman" w:cs="Times New Roman"/>
          <w:sz w:val="28"/>
          <w:szCs w:val="26"/>
          <w:lang w:eastAsia="uk-UA"/>
        </w:rPr>
        <w:t>ВИРІШИЛА:</w:t>
      </w:r>
    </w:p>
    <w:p w14:paraId="6184D491" w14:textId="77777777" w:rsidR="00474372" w:rsidRPr="00474372" w:rsidRDefault="00474372" w:rsidP="00474372">
      <w:pPr>
        <w:numPr>
          <w:ilvl w:val="0"/>
          <w:numId w:val="14"/>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850"/>
        </w:tabs>
        <w:spacing w:after="0" w:line="240" w:lineRule="auto"/>
        <w:ind w:left="0" w:firstLine="567"/>
        <w:jc w:val="both"/>
        <w:rPr>
          <w:rFonts w:ascii="Times New Roman" w:eastAsia="Times New Roman" w:hAnsi="Times New Roman" w:cs="Times New Roman"/>
          <w:sz w:val="28"/>
          <w:szCs w:val="26"/>
          <w:lang w:eastAsia="uk-UA"/>
        </w:rPr>
      </w:pPr>
      <w:r w:rsidRPr="00474372">
        <w:rPr>
          <w:rFonts w:ascii="Times New Roman" w:eastAsia="Times New Roman" w:hAnsi="Times New Roman" w:cs="Times New Roman"/>
          <w:sz w:val="28"/>
          <w:szCs w:val="26"/>
          <w:lang w:eastAsia="uk-UA"/>
        </w:rPr>
        <w:t>Затвердити Перелік соціальних послуг, умови їх надання структурними підрозділами Комунальної установи «Менський територіальний центр надання соціальних послуг» у новій редакції  (додається).</w:t>
      </w:r>
    </w:p>
    <w:p w14:paraId="3FDB9CDC" w14:textId="77777777" w:rsidR="00474372" w:rsidRPr="00474372" w:rsidRDefault="00474372" w:rsidP="00474372">
      <w:pPr>
        <w:numPr>
          <w:ilvl w:val="0"/>
          <w:numId w:val="14"/>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850"/>
        </w:tabs>
        <w:spacing w:after="0" w:line="240" w:lineRule="auto"/>
        <w:ind w:left="0" w:firstLine="567"/>
        <w:jc w:val="both"/>
        <w:rPr>
          <w:rFonts w:ascii="Times New Roman" w:eastAsia="Times New Roman" w:hAnsi="Times New Roman" w:cs="Times New Roman"/>
          <w:sz w:val="28"/>
          <w:szCs w:val="26"/>
          <w:lang w:eastAsia="uk-UA"/>
        </w:rPr>
      </w:pPr>
      <w:r w:rsidRPr="00474372">
        <w:rPr>
          <w:rFonts w:ascii="Times New Roman" w:eastAsia="Times New Roman" w:hAnsi="Times New Roman" w:cs="Times New Roman"/>
          <w:sz w:val="28"/>
          <w:szCs w:val="26"/>
          <w:lang w:eastAsia="uk-UA"/>
        </w:rPr>
        <w:t>Директору Комунальної установи «Менський територіальний центр надання соціальних послуг»</w:t>
      </w:r>
      <w:r w:rsidRPr="00474372">
        <w:rPr>
          <w:rFonts w:ascii="Times New Roman" w:eastAsia="Times New Roman" w:hAnsi="Times New Roman" w:cs="Times New Roman"/>
          <w:sz w:val="28"/>
          <w:szCs w:val="26"/>
          <w:lang w:eastAsia="uk-UA" w:bidi="hi-IN"/>
        </w:rPr>
        <w:t xml:space="preserve"> </w:t>
      </w:r>
      <w:r w:rsidRPr="00474372">
        <w:rPr>
          <w:rFonts w:ascii="Times New Roman" w:eastAsia="Times New Roman" w:hAnsi="Times New Roman" w:cs="Times New Roman"/>
          <w:sz w:val="28"/>
          <w:szCs w:val="26"/>
          <w:lang w:eastAsia="uk-UA"/>
        </w:rPr>
        <w:t>(</w:t>
      </w:r>
      <w:proofErr w:type="spellStart"/>
      <w:r w:rsidRPr="00474372">
        <w:rPr>
          <w:rFonts w:ascii="Times New Roman" w:eastAsia="Times New Roman" w:hAnsi="Times New Roman" w:cs="Times New Roman"/>
          <w:sz w:val="28"/>
          <w:szCs w:val="26"/>
          <w:lang w:eastAsia="uk-UA"/>
        </w:rPr>
        <w:t>Н.В.Гончар</w:t>
      </w:r>
      <w:proofErr w:type="spellEnd"/>
      <w:r w:rsidRPr="00474372">
        <w:rPr>
          <w:rFonts w:ascii="Times New Roman" w:eastAsia="Times New Roman" w:hAnsi="Times New Roman" w:cs="Times New Roman"/>
          <w:sz w:val="28"/>
          <w:szCs w:val="26"/>
          <w:lang w:eastAsia="uk-UA"/>
        </w:rPr>
        <w:t>) привести у відповідність внутрішні документи установи  згідно даного рішення.</w:t>
      </w:r>
    </w:p>
    <w:p w14:paraId="671D8A1F" w14:textId="77777777" w:rsidR="00474372" w:rsidRPr="00474372" w:rsidRDefault="00474372" w:rsidP="00474372">
      <w:pPr>
        <w:numPr>
          <w:ilvl w:val="0"/>
          <w:numId w:val="14"/>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850"/>
        </w:tabs>
        <w:spacing w:after="0" w:line="240" w:lineRule="auto"/>
        <w:ind w:left="0" w:firstLine="567"/>
        <w:jc w:val="both"/>
        <w:rPr>
          <w:rFonts w:ascii="Times New Roman" w:eastAsia="Times New Roman" w:hAnsi="Times New Roman" w:cs="Times New Roman"/>
          <w:sz w:val="28"/>
          <w:szCs w:val="26"/>
          <w:lang w:eastAsia="uk-UA"/>
        </w:rPr>
      </w:pPr>
      <w:r w:rsidRPr="00474372">
        <w:rPr>
          <w:rFonts w:ascii="Times New Roman" w:eastAsia="Times New Roman" w:hAnsi="Times New Roman" w:cs="Times New Roman"/>
          <w:sz w:val="28"/>
          <w:szCs w:val="26"/>
          <w:lang w:eastAsia="uk-UA"/>
        </w:rPr>
        <w:t>Дане рішення набирає чинності з 1 жовтня 2024 року.</w:t>
      </w:r>
    </w:p>
    <w:p w14:paraId="7348BE2C" w14:textId="77777777" w:rsidR="00474372" w:rsidRPr="00474372" w:rsidRDefault="00474372" w:rsidP="00474372">
      <w:pPr>
        <w:numPr>
          <w:ilvl w:val="0"/>
          <w:numId w:val="14"/>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850"/>
        </w:tabs>
        <w:spacing w:after="0" w:line="240" w:lineRule="auto"/>
        <w:ind w:left="0" w:firstLine="567"/>
        <w:jc w:val="both"/>
        <w:rPr>
          <w:rFonts w:ascii="Times New Roman" w:eastAsia="Times New Roman" w:hAnsi="Times New Roman" w:cs="Times New Roman"/>
          <w:sz w:val="28"/>
        </w:rPr>
      </w:pPr>
      <w:r w:rsidRPr="00474372">
        <w:rPr>
          <w:rFonts w:ascii="Times New Roman" w:eastAsia="Times New Roman" w:hAnsi="Times New Roman" w:cs="Times New Roman"/>
          <w:sz w:val="28"/>
          <w:szCs w:val="26"/>
          <w:lang w:eastAsia="uk-UA"/>
        </w:rPr>
        <w:t xml:space="preserve">Контроль за виконанням рішення покласти заступника міського голови з питань діяльності виконавчих органів ради В.В. Прищепу. </w:t>
      </w:r>
    </w:p>
    <w:p w14:paraId="48B481F0" w14:textId="77777777" w:rsidR="00474372" w:rsidRPr="00474372" w:rsidRDefault="00474372" w:rsidP="00474372">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850"/>
        </w:tabs>
        <w:spacing w:after="0" w:line="240" w:lineRule="auto"/>
        <w:ind w:left="567"/>
        <w:jc w:val="both"/>
        <w:rPr>
          <w:rFonts w:ascii="Times New Roman" w:eastAsia="Times New Roman" w:hAnsi="Times New Roman" w:cs="Times New Roman"/>
          <w:sz w:val="28"/>
          <w:szCs w:val="26"/>
        </w:rPr>
      </w:pPr>
    </w:p>
    <w:p w14:paraId="4FE9BA04" w14:textId="77777777" w:rsidR="00474372" w:rsidRPr="00474372" w:rsidRDefault="00474372" w:rsidP="00474372">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850"/>
        </w:tabs>
        <w:spacing w:after="0" w:line="240" w:lineRule="auto"/>
        <w:ind w:left="567"/>
        <w:jc w:val="both"/>
        <w:rPr>
          <w:rFonts w:ascii="Times New Roman" w:eastAsia="Times New Roman" w:hAnsi="Times New Roman" w:cs="Times New Roman"/>
          <w:sz w:val="28"/>
          <w:szCs w:val="26"/>
        </w:rPr>
      </w:pPr>
    </w:p>
    <w:p w14:paraId="5491FF86" w14:textId="77777777" w:rsidR="00474372" w:rsidRPr="00474372" w:rsidRDefault="00474372" w:rsidP="00474372">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850"/>
          <w:tab w:val="left" w:pos="6520"/>
        </w:tabs>
        <w:spacing w:after="0" w:line="240" w:lineRule="auto"/>
        <w:jc w:val="both"/>
        <w:rPr>
          <w:rFonts w:ascii="Times New Roman" w:eastAsia="Times New Roman" w:hAnsi="Times New Roman" w:cs="Times New Roman"/>
          <w:sz w:val="28"/>
          <w:szCs w:val="26"/>
          <w:lang w:eastAsia="uk-UA"/>
        </w:rPr>
      </w:pPr>
      <w:r w:rsidRPr="00474372">
        <w:rPr>
          <w:rFonts w:ascii="Times New Roman" w:eastAsia="Times New Roman" w:hAnsi="Times New Roman" w:cs="Times New Roman"/>
          <w:sz w:val="28"/>
          <w:szCs w:val="26"/>
          <w:lang w:eastAsia="uk-UA"/>
        </w:rPr>
        <w:t>Секретар ради</w:t>
      </w:r>
      <w:r w:rsidRPr="00474372">
        <w:rPr>
          <w:rFonts w:ascii="Times New Roman" w:eastAsia="Times New Roman" w:hAnsi="Times New Roman" w:cs="Times New Roman"/>
          <w:sz w:val="28"/>
          <w:szCs w:val="26"/>
          <w:lang w:eastAsia="uk-UA"/>
        </w:rPr>
        <w:tab/>
        <w:t>Юрій СТАЛЬНИЧЕНКО</w:t>
      </w:r>
    </w:p>
    <w:p w14:paraId="08F247C1" w14:textId="77777777" w:rsidR="00474372" w:rsidRDefault="00474372" w:rsidP="00474372">
      <w:pPr>
        <w:spacing w:after="0" w:line="240" w:lineRule="auto"/>
        <w:jc w:val="both"/>
        <w:rPr>
          <w:rFonts w:ascii="Times New Roman" w:eastAsia="Times New Roman" w:hAnsi="Times New Roman" w:cs="Times New Roman"/>
          <w:sz w:val="28"/>
          <w:szCs w:val="28"/>
          <w:lang w:val="en-US" w:eastAsia="ru-RU"/>
        </w:rPr>
      </w:pPr>
    </w:p>
    <w:p w14:paraId="03C8FCCF" w14:textId="77777777" w:rsidR="00474372" w:rsidRDefault="00474372">
      <w:pPr>
        <w:tabs>
          <w:tab w:val="left" w:pos="6238"/>
        </w:tabs>
        <w:spacing w:after="0" w:line="240" w:lineRule="auto"/>
        <w:ind w:left="5669"/>
        <w:jc w:val="both"/>
        <w:rPr>
          <w:rFonts w:ascii="Times New Roman" w:eastAsia="Times New Roman" w:hAnsi="Times New Roman" w:cs="Times New Roman"/>
          <w:sz w:val="28"/>
          <w:szCs w:val="28"/>
          <w:lang w:val="en-US" w:eastAsia="ru-RU"/>
        </w:rPr>
      </w:pPr>
    </w:p>
    <w:p w14:paraId="55693B92" w14:textId="77777777" w:rsidR="00474372" w:rsidRDefault="00474372">
      <w:pPr>
        <w:tabs>
          <w:tab w:val="left" w:pos="6238"/>
        </w:tabs>
        <w:spacing w:after="0" w:line="240" w:lineRule="auto"/>
        <w:ind w:left="5669"/>
        <w:jc w:val="both"/>
        <w:rPr>
          <w:rFonts w:ascii="Times New Roman" w:eastAsia="Times New Roman" w:hAnsi="Times New Roman" w:cs="Times New Roman"/>
          <w:sz w:val="28"/>
          <w:szCs w:val="28"/>
          <w:lang w:val="en-US" w:eastAsia="ru-RU"/>
        </w:rPr>
      </w:pPr>
    </w:p>
    <w:p w14:paraId="6681CCC9" w14:textId="77777777" w:rsidR="00474372" w:rsidRDefault="00474372">
      <w:pPr>
        <w:tabs>
          <w:tab w:val="left" w:pos="6238"/>
        </w:tabs>
        <w:spacing w:after="0" w:line="240" w:lineRule="auto"/>
        <w:ind w:left="5669"/>
        <w:jc w:val="both"/>
        <w:rPr>
          <w:rFonts w:ascii="Times New Roman" w:eastAsia="Times New Roman" w:hAnsi="Times New Roman" w:cs="Times New Roman"/>
          <w:sz w:val="28"/>
          <w:szCs w:val="28"/>
          <w:lang w:val="en-US" w:eastAsia="ru-RU"/>
        </w:rPr>
      </w:pPr>
    </w:p>
    <w:p w14:paraId="795AE0E0" w14:textId="411F3D5C" w:rsidR="00BC22F0" w:rsidRDefault="00000000">
      <w:pPr>
        <w:tabs>
          <w:tab w:val="left" w:pos="6238"/>
        </w:tabs>
        <w:spacing w:after="0" w:line="240" w:lineRule="auto"/>
        <w:ind w:left="566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Додаток </w:t>
      </w:r>
    </w:p>
    <w:p w14:paraId="2E71F254" w14:textId="77777777" w:rsidR="00BC22F0" w:rsidRDefault="00000000">
      <w:pPr>
        <w:tabs>
          <w:tab w:val="left" w:pos="6238"/>
        </w:tabs>
        <w:spacing w:after="0" w:line="240" w:lineRule="auto"/>
        <w:ind w:left="566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до рішення 52 сесії  Менської міської ради 8 скликання</w:t>
      </w:r>
    </w:p>
    <w:p w14:paraId="646A4B38" w14:textId="77777777" w:rsidR="00BC22F0" w:rsidRDefault="00000000">
      <w:pPr>
        <w:tabs>
          <w:tab w:val="left" w:pos="6238"/>
        </w:tabs>
        <w:spacing w:after="0" w:line="240" w:lineRule="auto"/>
        <w:ind w:left="5669"/>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27 вересня 2024 року № 499</w:t>
      </w:r>
    </w:p>
    <w:p w14:paraId="5CD480DA" w14:textId="77777777" w:rsidR="00BC22F0" w:rsidRDefault="00000000">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w:t>
      </w:r>
    </w:p>
    <w:p w14:paraId="5F601F68"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
          <w:bCs/>
          <w:sz w:val="28"/>
          <w:szCs w:val="28"/>
          <w:lang w:eastAsia="ru-RU"/>
        </w:rPr>
        <w:t xml:space="preserve">Перелік соціальних послуг, умови їх надання структурними підрозділами </w:t>
      </w:r>
      <w:r>
        <w:rPr>
          <w:rFonts w:ascii="Times New Roman" w:eastAsia="Times New Roman" w:hAnsi="Times New Roman" w:cs="Times New Roman"/>
          <w:sz w:val="28"/>
          <w:szCs w:val="28"/>
          <w:lang w:eastAsia="ru-RU"/>
        </w:rPr>
        <w:t> </w:t>
      </w:r>
      <w:bookmarkStart w:id="0" w:name="_Hlk119057637"/>
      <w:r>
        <w:rPr>
          <w:rFonts w:ascii="Times New Roman" w:eastAsia="Times New Roman" w:hAnsi="Times New Roman" w:cs="Times New Roman"/>
          <w:b/>
          <w:bCs/>
          <w:sz w:val="28"/>
          <w:szCs w:val="28"/>
          <w:lang w:eastAsia="ru-RU"/>
        </w:rPr>
        <w:t>комунальної установи «Менський територіальний центр надання соціальних послуг» Менської міської ради </w:t>
      </w:r>
      <w:bookmarkEnd w:id="0"/>
    </w:p>
    <w:p w14:paraId="05A1CE6C"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w:t>
      </w:r>
    </w:p>
    <w:p w14:paraId="2B78BF75"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
          <w:bCs/>
          <w:sz w:val="28"/>
          <w:szCs w:val="28"/>
          <w:lang w:eastAsia="ru-RU"/>
        </w:rPr>
        <w:t>Загальна частина</w:t>
      </w:r>
    </w:p>
    <w:p w14:paraId="5255A426"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Комунальна установа «Менський територіальний центр надання соціальних послуг» Менської міської ради  (далі – територіальний центр) надає такі соціальні послуги:</w:t>
      </w:r>
    </w:p>
    <w:p w14:paraId="3A872BEF"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догляд вдома;</w:t>
      </w:r>
    </w:p>
    <w:p w14:paraId="6EAD3967"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догляд стаціонарний;</w:t>
      </w:r>
    </w:p>
    <w:p w14:paraId="06800C7F"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денного </w:t>
      </w:r>
      <w:proofErr w:type="spellStart"/>
      <w:r>
        <w:rPr>
          <w:rFonts w:ascii="Times New Roman" w:eastAsia="Times New Roman" w:hAnsi="Times New Roman" w:cs="Times New Roman"/>
          <w:sz w:val="28"/>
          <w:szCs w:val="28"/>
          <w:lang w:eastAsia="ru-RU"/>
        </w:rPr>
        <w:t>пребуванння</w:t>
      </w:r>
      <w:proofErr w:type="spellEnd"/>
      <w:r>
        <w:rPr>
          <w:rFonts w:ascii="Times New Roman" w:eastAsia="Times New Roman" w:hAnsi="Times New Roman" w:cs="Times New Roman"/>
          <w:sz w:val="28"/>
          <w:szCs w:val="28"/>
          <w:lang w:eastAsia="ru-RU"/>
        </w:rPr>
        <w:t>;</w:t>
      </w:r>
    </w:p>
    <w:p w14:paraId="796C2326"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соціальна адаптація;</w:t>
      </w:r>
    </w:p>
    <w:p w14:paraId="448D5FCA"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натуральна допомога.</w:t>
      </w:r>
    </w:p>
    <w:p w14:paraId="7EA0B34D"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Крім того, територіальний центр може надавати такі соціальні послуги:</w:t>
      </w:r>
    </w:p>
    <w:p w14:paraId="760B98E4"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консультування;</w:t>
      </w:r>
    </w:p>
    <w:p w14:paraId="35F54FDA"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представництво інтересів;</w:t>
      </w:r>
    </w:p>
    <w:p w14:paraId="1F051CC3"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соціальна профілактика;</w:t>
      </w:r>
    </w:p>
    <w:p w14:paraId="222D3205"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соціально-трудова адаптація;</w:t>
      </w:r>
    </w:p>
    <w:p w14:paraId="3AE4A0BD"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посередництво (медіація);</w:t>
      </w:r>
    </w:p>
    <w:p w14:paraId="6FF751F7"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екстрене (кризове) втручання;</w:t>
      </w:r>
    </w:p>
    <w:p w14:paraId="7E1072BA"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фізичний супровід осіб з інвалідністю, які мають порушення опорно-рухового апарату та пересуваються на кріслах колісних, з інтелектуальними, сенсорними, фізичними, моторними, психічними та поведінковими порушеннями;</w:t>
      </w:r>
    </w:p>
    <w:p w14:paraId="580E4F77"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інформування;</w:t>
      </w:r>
    </w:p>
    <w:p w14:paraId="380B78D9"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транспортні;</w:t>
      </w:r>
    </w:p>
    <w:p w14:paraId="2B27F6E6"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інші соціальні послуги.</w:t>
      </w:r>
    </w:p>
    <w:p w14:paraId="373795C5"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Структурні підрозділи територіального центру забезпечують надання соціальних послуг:</w:t>
      </w:r>
    </w:p>
    <w:p w14:paraId="6A797397"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особам похилого віку, особам з інвалідністю,</w:t>
      </w:r>
      <w:r w:rsidRPr="00474372">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ВПО;</w:t>
      </w:r>
    </w:p>
    <w:p w14:paraId="50545D91"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особам з невиліковними хворобами, хворобами, що потребують тривалого лікування (з числа осіб працездатного віку на період до встановлення їм групи інвалідності, але не більше як на чотири місяці);</w:t>
      </w:r>
    </w:p>
    <w:p w14:paraId="4F966B3A"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особам, які перебувають у складних життєвих обставинах у зв’язку з безробіттям і зареєстровані в державній службі зайнятості як такі, що шукають роботу, а також у зв’язку зі шкодою, завданою стихійним лихом, катастрофою, бойовими діями, терористичним актом, збройним конфліктом, тимчасовою окупацією, малозабезпеченістю.</w:t>
      </w:r>
    </w:p>
    <w:p w14:paraId="589C6AF5"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3. Рішення про надання соціальних послуг приймається </w:t>
      </w:r>
      <w:bookmarkStart w:id="1" w:name="_Hlk177379421"/>
      <w:r>
        <w:rPr>
          <w:rFonts w:ascii="Times New Roman" w:eastAsia="Times New Roman" w:hAnsi="Times New Roman" w:cs="Times New Roman"/>
          <w:sz w:val="28"/>
          <w:szCs w:val="28"/>
          <w:lang w:eastAsia="ru-RU"/>
        </w:rPr>
        <w:t>структурним підрозділом з питань соціального захисту</w:t>
      </w:r>
      <w:bookmarkEnd w:id="1"/>
      <w:r>
        <w:rPr>
          <w:rFonts w:ascii="Times New Roman" w:eastAsia="Times New Roman" w:hAnsi="Times New Roman" w:cs="Times New Roman"/>
          <w:sz w:val="28"/>
          <w:szCs w:val="28"/>
          <w:lang w:eastAsia="ru-RU"/>
        </w:rPr>
        <w:t xml:space="preserve"> міської ради – відділом з питань соціального захисту населення та охорони здоров'я Менської міської ради (далі по тексту – структурний підрозділ з питань соціального захисту), який згідно свого положення проводить реєстрацію, перевірку та облік заяв про надання </w:t>
      </w:r>
      <w:r>
        <w:rPr>
          <w:rFonts w:ascii="Times New Roman" w:eastAsia="Times New Roman" w:hAnsi="Times New Roman" w:cs="Times New Roman"/>
          <w:sz w:val="28"/>
          <w:szCs w:val="28"/>
          <w:lang w:eastAsia="ru-RU"/>
        </w:rPr>
        <w:lastRenderedPageBreak/>
        <w:t>соціальних послуг, рішень про надання/відмову в наданні соціальних послуг, та повідомлень про надання/відмову в наданні соціальних послуг, які надаються територіальним центром.</w:t>
      </w:r>
    </w:p>
    <w:p w14:paraId="03C01F83" w14:textId="77777777" w:rsidR="00BC22F0" w:rsidRDefault="00000000">
      <w:pPr>
        <w:shd w:val="clear" w:color="auto" w:fill="FFFFFF"/>
        <w:spacing w:after="0" w:line="240" w:lineRule="auto"/>
        <w:jc w:val="both"/>
        <w:rPr>
          <w:rFonts w:ascii="Times New Roman" w:hAnsi="Times New Roman" w:cs="Times New Roman"/>
          <w:sz w:val="28"/>
          <w:szCs w:val="28"/>
        </w:rPr>
      </w:pPr>
      <w:bookmarkStart w:id="2" w:name="_Hlk177475694"/>
      <w:r>
        <w:rPr>
          <w:rFonts w:ascii="Times New Roman" w:eastAsia="Times New Roman" w:hAnsi="Times New Roman" w:cs="Times New Roman"/>
          <w:sz w:val="28"/>
          <w:szCs w:val="28"/>
          <w:lang w:eastAsia="ru-RU"/>
        </w:rPr>
        <w:t>На підставі наказу про надання соціальних послуг, виданого структурним підрозділом з питань соціального захисту</w:t>
      </w:r>
      <w:bookmarkEnd w:id="2"/>
      <w:r>
        <w:rPr>
          <w:rFonts w:ascii="Times New Roman" w:eastAsia="Times New Roman" w:hAnsi="Times New Roman" w:cs="Times New Roman"/>
          <w:sz w:val="28"/>
          <w:szCs w:val="28"/>
          <w:lang w:eastAsia="ru-RU"/>
        </w:rPr>
        <w:t>, та медичного висновку про стан здоров’я особи, яка потребує надання соціальних послуг (далі – висновок про стан здоров’я), територіальний центр відповідно до державних стандартів соціальних послуг:</w:t>
      </w:r>
    </w:p>
    <w:p w14:paraId="7C858448"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визначає ступінь індивідуальних потреб отримувача соціальної послуги;</w:t>
      </w:r>
    </w:p>
    <w:p w14:paraId="2930B7FE"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встановлює групу рухової активності (за потреби);</w:t>
      </w:r>
    </w:p>
    <w:p w14:paraId="4D0F4C3C"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визначає зміст та обсяг соціальних послуг;</w:t>
      </w:r>
    </w:p>
    <w:p w14:paraId="5EEC8624"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складає індивідуальний план надання соціальної послуги;</w:t>
      </w:r>
    </w:p>
    <w:p w14:paraId="32E305F2"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видає наказ про взяття отримувача соціальної послуги на обслуговування;</w:t>
      </w:r>
    </w:p>
    <w:p w14:paraId="4A67D9D9"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укладає з отримувачем соціальних послуг договір про надання соціальної послуги(г).</w:t>
      </w:r>
    </w:p>
    <w:p w14:paraId="0D1D37DF"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Територіальний центр, до якого особа, її законний представник, уповноважена особа органу опіки та піклування звернулись безпосередньо, допомагає в поданні заяви до структурного підрозділу з питань соціального захисту не пізніше ніж наступного робочого дня та інформує про можливість отримання необхідної допомоги та умови її надання (в усній формі, через електронні засоби комунікації або шляхом надання друкованих інформаційних матеріалів). </w:t>
      </w:r>
    </w:p>
    <w:p w14:paraId="34F517EA"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Якщо у територіального центру є соціальний менеджер / фахівець із соціальної роботи, оцінювання потреб у соціальних послугах особи / сім’ї, яка належить до вразливих категорій населення або перебуває під впливом чинників, що можуть зумовити потрапляння у складні життєві обставини, проводиться ним.</w:t>
      </w:r>
    </w:p>
    <w:p w14:paraId="39A344CC"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У разі потреби та за згодою осіб, зазначених у пункті 2 цього переліку, з метою визначення додаткової потреби у натуральній допомозі проводиться позачергове оцінювання індивідуальних потреб отримувача соціальних послуг.  Для цього  утворюється  комісія, до складу  якої входить не менше як три особи (завідувач відділення (фахівець із соціальної роботи / фахівець із соціальної допомоги вдома), соціальний працівник та соціальний робітник).</w:t>
      </w:r>
    </w:p>
    <w:p w14:paraId="47932950"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Форми договору про надання соціальних послуг, </w:t>
      </w:r>
      <w:proofErr w:type="spellStart"/>
      <w:r>
        <w:rPr>
          <w:rFonts w:ascii="Times New Roman" w:eastAsia="Times New Roman" w:hAnsi="Times New Roman" w:cs="Times New Roman"/>
          <w:sz w:val="28"/>
          <w:szCs w:val="28"/>
          <w:lang w:eastAsia="ru-RU"/>
        </w:rPr>
        <w:t>акта</w:t>
      </w:r>
      <w:proofErr w:type="spellEnd"/>
      <w:r>
        <w:rPr>
          <w:rFonts w:ascii="Times New Roman" w:eastAsia="Times New Roman" w:hAnsi="Times New Roman" w:cs="Times New Roman"/>
          <w:sz w:val="28"/>
          <w:szCs w:val="28"/>
          <w:lang w:eastAsia="ru-RU"/>
        </w:rPr>
        <w:t xml:space="preserve"> оцінювання індивідуальних потреб отримувача соціальної послуги, медичного  висновку про стан здоров’я журналу обліку осіб, яких обслуговує територіальний центр, затверджує </w:t>
      </w:r>
      <w:proofErr w:type="spellStart"/>
      <w:r>
        <w:rPr>
          <w:rFonts w:ascii="Times New Roman" w:eastAsia="Times New Roman" w:hAnsi="Times New Roman" w:cs="Times New Roman"/>
          <w:sz w:val="28"/>
          <w:szCs w:val="28"/>
          <w:lang w:eastAsia="ru-RU"/>
        </w:rPr>
        <w:t>Мінсоцполітики</w:t>
      </w:r>
      <w:proofErr w:type="spellEnd"/>
      <w:r>
        <w:rPr>
          <w:rFonts w:ascii="Times New Roman" w:eastAsia="Times New Roman" w:hAnsi="Times New Roman" w:cs="Times New Roman"/>
          <w:sz w:val="28"/>
          <w:szCs w:val="28"/>
          <w:lang w:eastAsia="ru-RU"/>
        </w:rPr>
        <w:t xml:space="preserve"> в установленому порядку.</w:t>
      </w:r>
    </w:p>
    <w:p w14:paraId="73A4CEC8"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 Територіальний центр забезпечує надання соціальних послуг за рахунок бюджетних коштів (безоплатно), з установленням диференційованої плати в обсязі, визначеному державними стандартами, платно (за рахунок отримувача соціальних послуг або третіх осіб) у визначеному законодавством </w:t>
      </w:r>
      <w:hyperlink w:anchor="w111" w:tooltip="https://zakon.rada.gov.ua/laws/show/177-2020-%D0%BF?find=1&amp;text=%D0%BF%D0%BE%D1%80%D1%8F%D0%B4#w111" w:history="1">
        <w:r>
          <w:rPr>
            <w:rFonts w:ascii="Times New Roman" w:eastAsia="Times New Roman" w:hAnsi="Times New Roman" w:cs="Times New Roman"/>
            <w:sz w:val="28"/>
            <w:szCs w:val="28"/>
            <w:lang w:eastAsia="ru-RU"/>
          </w:rPr>
          <w:t>поряд</w:t>
        </w:r>
      </w:hyperlink>
      <w:r>
        <w:rPr>
          <w:rFonts w:ascii="Times New Roman" w:eastAsia="Times New Roman" w:hAnsi="Times New Roman" w:cs="Times New Roman"/>
          <w:sz w:val="28"/>
          <w:szCs w:val="28"/>
          <w:lang w:eastAsia="ru-RU"/>
        </w:rPr>
        <w:t>ку.</w:t>
      </w:r>
    </w:p>
    <w:p w14:paraId="149DBE01"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7. Розмір плати за соціальні послуги встановлюється територіальним центром у визначеному законодавством  </w:t>
      </w:r>
      <w:hyperlink w:anchor="w111" w:tooltip="https://zakon.rada.gov.ua/laws/show/177-2020-%D0%BF?find=1&amp;text=%D0%BF%D0%BE%D1%80%D1%8F%D0%B4#w111" w:history="1">
        <w:r>
          <w:rPr>
            <w:rFonts w:ascii="Times New Roman" w:eastAsia="Times New Roman" w:hAnsi="Times New Roman" w:cs="Times New Roman"/>
            <w:sz w:val="28"/>
            <w:szCs w:val="28"/>
            <w:lang w:eastAsia="ru-RU"/>
          </w:rPr>
          <w:t>поряд</w:t>
        </w:r>
      </w:hyperlink>
      <w:r>
        <w:rPr>
          <w:rFonts w:ascii="Times New Roman" w:eastAsia="Times New Roman" w:hAnsi="Times New Roman" w:cs="Times New Roman"/>
          <w:sz w:val="28"/>
          <w:szCs w:val="28"/>
          <w:lang w:eastAsia="ru-RU"/>
        </w:rPr>
        <w:t>ку і затверджується його засновником.</w:t>
      </w:r>
    </w:p>
    <w:p w14:paraId="028EDCD9"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Розмір плати за соціальні послуги залежить від змісту та обсягу послуг, що надаються. Кошти, що надходять від надання платних соціальних послуг, використовуються в установленому законодавством порядку.</w:t>
      </w:r>
    </w:p>
    <w:p w14:paraId="3DBB11F3"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Соціальні послуги понад обсяг, визначений державними стандартами соціальних послуг, надаються за плату.</w:t>
      </w:r>
    </w:p>
    <w:p w14:paraId="4CAC7C0F" w14:textId="77777777" w:rsidR="00BC22F0" w:rsidRDefault="00000000">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8. Структурний підрозділ з питань соціального захисту, беручи до уваги рекомендації постійної комісії</w:t>
      </w:r>
      <w:r>
        <w:rPr>
          <w:rFonts w:ascii="Times New Roman" w:eastAsia="Times New Roman" w:hAnsi="Times New Roman" w:cs="Times New Roman"/>
          <w:sz w:val="28"/>
          <w:szCs w:val="28"/>
        </w:rPr>
        <w:t xml:space="preserve"> міської ради з питань охорони здоров'я, соціального захисту населення, освіти, культури, молоді, фізкультури і спорту Менської міської ради , керуючись Постановою Кабінету Міністрів України від 29.12.2009 № 1417 «Деякі питання діяльності територіальних центрів соціального обслуговування (надання соціальних послуг)», рішенням сорок третьої сесії восьмого скликання Менської міської ради № 757 від 21 грудня 2023 року «Про розподіл повноважень між виконавчим комітетом та виконавчим органом міської ради», та ст. 34 Закону України «Про місцеве самоврядування в Україні» </w:t>
      </w:r>
      <w:r>
        <w:rPr>
          <w:rFonts w:ascii="Times New Roman" w:eastAsia="Times New Roman" w:hAnsi="Times New Roman" w:cs="Times New Roman"/>
          <w:sz w:val="28"/>
          <w:szCs w:val="28"/>
          <w:lang w:eastAsia="ru-RU"/>
        </w:rPr>
        <w:t>має право приймати рішення про надання за рахунок бюджетних коштів інших соціальних послуг та/або про надання послуг іншим категоріям осіб. Для цього Структурний підрозділ з питань соціального захисту приймає рішення (наказ) про перелік послуг, що надаються за рахунок бюджетних коштів, та/або про звільнення від плати за надання соціальних послуг окремих категорій осіб (в окремих випадках рішення про звільнення особи) від плати за соціальні послуги.</w:t>
      </w:r>
    </w:p>
    <w:p w14:paraId="102021B2"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9. На кожну особу, яку обслуговує територіальний центр, ведеться особова справа з дотриманням вимог Законів України «Про захист персональних даних» і «Про інформацію». Якщо надійшло рішення про надання особі двох і більше соціальних послуг, ведеться одна особова справа.</w:t>
      </w:r>
    </w:p>
    <w:p w14:paraId="3BB95FC3"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 особовій справі міститься  </w:t>
      </w:r>
      <w:bookmarkStart w:id="3" w:name="_Hlk177476718"/>
      <w:r>
        <w:rPr>
          <w:rFonts w:ascii="Times New Roman" w:eastAsia="Times New Roman" w:hAnsi="Times New Roman" w:cs="Times New Roman"/>
          <w:sz w:val="28"/>
          <w:szCs w:val="28"/>
          <w:lang w:eastAsia="ru-RU"/>
        </w:rPr>
        <w:t>наказ структурного підрозділу з питань соціального захисту про надання соціальних послуг</w:t>
      </w:r>
      <w:bookmarkEnd w:id="3"/>
      <w:r>
        <w:rPr>
          <w:rFonts w:ascii="Times New Roman" w:eastAsia="Times New Roman" w:hAnsi="Times New Roman" w:cs="Times New Roman"/>
          <w:sz w:val="28"/>
          <w:szCs w:val="28"/>
          <w:lang w:eastAsia="ru-RU"/>
        </w:rPr>
        <w:t>, висновок про стан здоров’я, документи, що підтверджують право особи на надання соціальних послуг. Формування, облік та зберігання особової справи проводиться у відділенні, яке обслуговує особу постійно.</w:t>
      </w:r>
    </w:p>
    <w:p w14:paraId="519B9B39"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Якщо територіальний центр підключено до сервісів електронної інформаційної системи, що використовується для надання соціальних послуг та соціальної підтримки населення України (далі – електронна система), відповідні електронні документи та дані відображені у доступі уповноваженим працівникам територіального центру, яким відповідно до законодавства надані права доступу до відповідних даних електронної системи (далі – уповноважені працівники територіального центру).</w:t>
      </w:r>
    </w:p>
    <w:p w14:paraId="599EBC50"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Для особових справ не потрібно роздруковувати електронні документи чи окремі дані з них, одержані та збережені у базі даних електронної системи, якщо сервіси цієї системи:</w:t>
      </w:r>
    </w:p>
    <w:p w14:paraId="39AB2467"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забезпечують збереження історії змін таких документів та окремих даних із них;</w:t>
      </w:r>
    </w:p>
    <w:p w14:paraId="75A04700"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передбачають засоби відновлення таких документів та / або окремих даних із них, у разі їх помилкової зміни, пошкодження, видалення або знищення. </w:t>
      </w:r>
    </w:p>
    <w:p w14:paraId="20D0C50F"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Якщо у базі даних електронної системи міститься більш актуальна інформація, ніж в особовій справі, застосовуються дані електронної системи.</w:t>
      </w:r>
    </w:p>
    <w:p w14:paraId="0424A63F"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10. Територіальний центр забезпечує відповідальне ставлення працівників до виконання своїх обов’язків, повагу до гідності громадян, недопущення </w:t>
      </w:r>
      <w:r>
        <w:rPr>
          <w:rFonts w:ascii="Times New Roman" w:eastAsia="Times New Roman" w:hAnsi="Times New Roman" w:cs="Times New Roman"/>
          <w:sz w:val="28"/>
          <w:szCs w:val="28"/>
          <w:lang w:eastAsia="ru-RU"/>
        </w:rPr>
        <w:lastRenderedPageBreak/>
        <w:t>негуманних і дискримінаційних дій щодо осіб, які отримують соціальні послуги, збереження в таємниці інформації, отриманої під час виконання працівниками своїх службових обов’язків, а також інформації, що може бути використана проти отримувачів соціальних послуг.</w:t>
      </w:r>
    </w:p>
    <w:p w14:paraId="0D0A718B"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11. Отримувачу соціальних послуг може бути відмовлено / припинено надання соціальних послуг у разі наявності в нього відповідно до висновку про стан здоров’я медичних протипоказань, перелік яких затверджується МОЗ (рішення про надання соціальних послуг приймається після усунення таких протипоказань). Надання соціальних послуг тимчасово припиняється на строк до усунення таких протипоказань без розірвання договору про надання соціальних послуг.</w:t>
      </w:r>
    </w:p>
    <w:p w14:paraId="64B28CE1"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12. Надання соціальних послуг особам, зазначеним у пункті 2 цього переліку, структурними підрозділами територіального центру припиняється у разі:</w:t>
      </w:r>
    </w:p>
    <w:p w14:paraId="30D37419"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поліпшення стану здоров’я, подолання складних життєвих обставин, в результаті чого в осіб з інвалідністю, осіб похилого віку, хворих зникає потреба в отриманні соціальних послуг;</w:t>
      </w:r>
    </w:p>
    <w:p w14:paraId="3B19AD30"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w:t>
      </w:r>
      <w:r>
        <w:rPr>
          <w:rFonts w:ascii="Times New Roman" w:eastAsia="Times New Roman" w:hAnsi="Times New Roman" w:cs="Times New Roman"/>
          <w:sz w:val="28"/>
          <w:szCs w:val="28"/>
        </w:rPr>
        <w:t>закінчення строку дії договору про надання соціальної послуги</w:t>
      </w:r>
      <w:r>
        <w:rPr>
          <w:rFonts w:ascii="Times New Roman" w:eastAsia="Times New Roman" w:hAnsi="Times New Roman" w:cs="Times New Roman"/>
          <w:sz w:val="28"/>
          <w:szCs w:val="28"/>
          <w:lang w:eastAsia="ru-RU"/>
        </w:rPr>
        <w:t>;</w:t>
      </w:r>
    </w:p>
    <w:p w14:paraId="6315D690"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направлення (переведення) до установи/закладу надання соціальних послуг (</w:t>
      </w:r>
      <w:hyperlink w:anchor="w12" w:tooltip="https://zakon.rada.gov.ua/laws/show/2671-19?find=1&amp;text=%D1%81%D1%82%D0%B0%D1%86%D1%96%D0%BE%D0%BD%D0%B0%D1%80%D0%BD#w12" w:history="1">
        <w:r>
          <w:rPr>
            <w:rFonts w:ascii="Times New Roman" w:eastAsia="Times New Roman" w:hAnsi="Times New Roman" w:cs="Times New Roman"/>
            <w:sz w:val="28"/>
            <w:szCs w:val="28"/>
            <w:lang w:eastAsia="ru-RU"/>
          </w:rPr>
          <w:t>стаціонарн</w:t>
        </w:r>
      </w:hyperlink>
      <w:r>
        <w:rPr>
          <w:rFonts w:ascii="Times New Roman" w:eastAsia="Times New Roman" w:hAnsi="Times New Roman" w:cs="Times New Roman"/>
          <w:sz w:val="28"/>
          <w:szCs w:val="28"/>
          <w:lang w:eastAsia="ru-RU"/>
        </w:rPr>
        <w:t>их, тимчасового перебування);</w:t>
      </w:r>
    </w:p>
    <w:p w14:paraId="57D54121"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зміни місця проживання/перебування (переїзду за межі адміністративно-територіальної одиниці, на яку поширюються повноваження територіального центру);</w:t>
      </w:r>
    </w:p>
    <w:p w14:paraId="2B3081A1"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невиконання без поважних причин особою з інвалідністю, особою похилого віку, хворим вимог, визначених договором про надання соціальних послуг;</w:t>
      </w:r>
    </w:p>
    <w:p w14:paraId="7EE9D3E1"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 відмови особи з інвалідністю, особи похилого віку, її законного представника, органу опіки та піклування від отримання соціальних послуг;</w:t>
      </w:r>
    </w:p>
    <w:p w14:paraId="6B724922" w14:textId="77777777" w:rsidR="00BC22F0" w:rsidRDefault="00000000">
      <w:pPr>
        <w:shd w:val="clear" w:color="auto" w:fill="FFFFFF"/>
        <w:spacing w:after="0" w:line="240" w:lineRule="auto"/>
        <w:jc w:val="both"/>
        <w:rPr>
          <w:rFonts w:ascii="Times New Roman" w:hAnsi="Times New Roman" w:cs="Times New Roman"/>
          <w:color w:val="FF0000"/>
          <w:sz w:val="28"/>
          <w:szCs w:val="28"/>
        </w:rPr>
      </w:pPr>
      <w:r>
        <w:rPr>
          <w:rFonts w:ascii="Times New Roman" w:eastAsia="Times New Roman" w:hAnsi="Times New Roman" w:cs="Times New Roman"/>
          <w:sz w:val="28"/>
          <w:szCs w:val="28"/>
          <w:lang w:eastAsia="ru-RU"/>
        </w:rPr>
        <w:t xml:space="preserve">7) припинення діяльності територіального центру. В такому разі структурний підрозділ з питань соціального захисту вживає заходів щодо забезпечення надання соціальних послуг особам, які їх отримували в цьому територіальному центрі (розглядає питання щодо можливості надання соціальних послуг </w:t>
      </w:r>
      <w:r>
        <w:rPr>
          <w:rFonts w:ascii="Times New Roman" w:eastAsia="Times New Roman" w:hAnsi="Times New Roman" w:cs="Times New Roman"/>
          <w:sz w:val="28"/>
          <w:szCs w:val="28"/>
          <w:shd w:val="clear" w:color="auto" w:fill="FFFFFF"/>
        </w:rPr>
        <w:t> недержавними підприємствами, установами, організаціями, громадськими об’єднаннями, благодійними, релігійними організаціями, фізичними особами - підприємцями та фізичними особами, які надають соціальні послуги з догляду без здійснення підприємницької діяльності</w:t>
      </w:r>
      <w:r>
        <w:rPr>
          <w:rFonts w:ascii="Times New Roman" w:eastAsia="Times New Roman" w:hAnsi="Times New Roman" w:cs="Times New Roman"/>
          <w:sz w:val="28"/>
          <w:szCs w:val="28"/>
          <w:lang w:eastAsia="ru-RU"/>
        </w:rPr>
        <w:t>, тощо);</w:t>
      </w:r>
    </w:p>
    <w:p w14:paraId="1A6C9ADC"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8) </w:t>
      </w:r>
      <w:bookmarkStart w:id="4" w:name="_Hlk177476152"/>
      <w:r>
        <w:rPr>
          <w:rFonts w:ascii="Times New Roman" w:eastAsia="Times New Roman" w:hAnsi="Times New Roman" w:cs="Times New Roman"/>
          <w:sz w:val="28"/>
          <w:szCs w:val="28"/>
          <w:lang w:eastAsia="ru-RU"/>
        </w:rPr>
        <w:t>грубого, принизливого ставлення громадянина до обслуговуючого персоналу, соціальних працівників, соціальних робітників та інших працівників Територіального центру, порушення громадського порядку (сварки, бійки, тощо), систематичного перебування в стані алкогольного, наркотичного сп’яніння.</w:t>
      </w:r>
      <w:bookmarkEnd w:id="4"/>
    </w:p>
    <w:p w14:paraId="537DA6FD"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9) смерті отримувача соціальних послуг. </w:t>
      </w:r>
    </w:p>
    <w:p w14:paraId="167C132D" w14:textId="77777777" w:rsidR="00BC22F0" w:rsidRDefault="00000000">
      <w:pPr>
        <w:shd w:val="clear" w:color="auto" w:fill="FFFFFF"/>
        <w:spacing w:after="0" w:line="240" w:lineRule="auto"/>
        <w:jc w:val="both"/>
        <w:rPr>
          <w:rFonts w:ascii="Times New Roman" w:hAnsi="Times New Roman" w:cs="Times New Roman"/>
          <w:color w:val="FF0000"/>
          <w:sz w:val="28"/>
          <w:szCs w:val="28"/>
        </w:rPr>
      </w:pPr>
      <w:r w:rsidRPr="00474372">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 xml:space="preserve">У разі смерті отримувача соціальної послуги надання соціальних послуг припиняється на підставі: доповідної записки соціального робітника, копії свідоцтва про смерть, або довідки закладу охорони здоров’я про встановлення факту смерті, та наказу структурного </w:t>
      </w:r>
      <w:proofErr w:type="spellStart"/>
      <w:r>
        <w:rPr>
          <w:rFonts w:ascii="Times New Roman" w:eastAsia="Times New Roman" w:hAnsi="Times New Roman" w:cs="Times New Roman"/>
          <w:sz w:val="28"/>
          <w:szCs w:val="28"/>
          <w:lang w:eastAsia="ru-RU"/>
        </w:rPr>
        <w:t>підроздіу</w:t>
      </w:r>
      <w:proofErr w:type="spellEnd"/>
      <w:r>
        <w:rPr>
          <w:rFonts w:ascii="Times New Roman" w:eastAsia="Times New Roman" w:hAnsi="Times New Roman" w:cs="Times New Roman"/>
          <w:sz w:val="28"/>
          <w:szCs w:val="28"/>
          <w:lang w:eastAsia="ru-RU"/>
        </w:rPr>
        <w:t xml:space="preserve"> з питань соціального захисту.</w:t>
      </w:r>
    </w:p>
    <w:p w14:paraId="30F861F7" w14:textId="77777777" w:rsidR="00BC22F0" w:rsidRDefault="00BC22F0">
      <w:pPr>
        <w:shd w:val="clear" w:color="auto" w:fill="FFFFFF"/>
        <w:spacing w:after="0" w:line="240" w:lineRule="auto"/>
        <w:jc w:val="both"/>
        <w:rPr>
          <w:rFonts w:ascii="Times New Roman" w:hAnsi="Times New Roman" w:cs="Times New Roman"/>
          <w:color w:val="FF0000"/>
          <w:sz w:val="28"/>
          <w:szCs w:val="28"/>
        </w:rPr>
      </w:pPr>
    </w:p>
    <w:p w14:paraId="43D3188C"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
          <w:bCs/>
          <w:sz w:val="28"/>
          <w:szCs w:val="28"/>
          <w:lang w:eastAsia="ru-RU"/>
        </w:rPr>
        <w:lastRenderedPageBreak/>
        <w:t>Надання соціальних послуг відділенням соціальної допомоги вдома територіального центру</w:t>
      </w:r>
    </w:p>
    <w:p w14:paraId="14618835"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14. Відділення соціальної допомоги вдома територіального</w:t>
      </w:r>
      <w:r>
        <w:rPr>
          <w:rFonts w:ascii="Times New Roman" w:eastAsia="Times New Roman" w:hAnsi="Times New Roman" w:cs="Times New Roman"/>
          <w:sz w:val="28"/>
          <w:szCs w:val="28"/>
          <w:lang w:eastAsia="ru-RU"/>
        </w:rPr>
        <w:br/>
        <w:t> центру (далі – відділення соціальної допомоги вдома) утворюється для надання соціальних послуг за місцем проживання/перебування не менше як 30 особам, які не здатні до самообслуговування у зв’язку з частковою або повною втратою рухової активності (III, IV, V групи рухової активності), та потребують сторонньої допомоги, надання соціальних послуг у домашніх умовах згідно з висновком про стан здоров’я, а саме:</w:t>
      </w:r>
    </w:p>
    <w:p w14:paraId="7CB30875"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особам похилого віку, особам з інвалідністю;</w:t>
      </w:r>
    </w:p>
    <w:p w14:paraId="7B585AF9"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особам з невиліковними хворобами, хворобами, що потребують тривалого лікування (з числа осіб працездатного віку на період до встановлення їм групи інвалідності, але не більше як на чотири місяці);</w:t>
      </w:r>
    </w:p>
    <w:p w14:paraId="07A70702"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Відділення не здійснює надання соціальних послуг громадянам, які потребують цілодобового стороннього догляду.</w:t>
      </w:r>
    </w:p>
    <w:p w14:paraId="2DC497A4"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15. Право на позачергове надання соціальних послуг відділенням соціальної допомоги вдома мають одинокі  ветерани війни, особи, на яких поширюється дія Закону України «Про статус ветеранів війни, гарантії їх соціального захисту», жертви нацистських переслідувань, особи, які постраждали внаслідок Чорнобильської катастрофи і віднесені до 1, 2 і 3 категорії, особи, депортовані за національною ознакою, особи похилого віку, особи, які мають групу інвалідності.</w:t>
      </w:r>
    </w:p>
    <w:p w14:paraId="69FA4618"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16. Відділення соціальної допомоги вдома надає відповідно до державних стандартів соціальних послуг такі послуги:</w:t>
      </w:r>
    </w:p>
    <w:p w14:paraId="415FE68D"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догляд вдома;</w:t>
      </w:r>
    </w:p>
    <w:p w14:paraId="171C9547"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консультування;</w:t>
      </w:r>
    </w:p>
    <w:p w14:paraId="3E978768"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представництво інтересів;</w:t>
      </w:r>
    </w:p>
    <w:p w14:paraId="5632669D"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фізичний супровід осіб з інвалідністю, які мають порушення опорно-рухового апарату та пересуваються на кріслах колісних, порушення  зору;</w:t>
      </w:r>
    </w:p>
    <w:p w14:paraId="669779F6"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інформування.</w:t>
      </w:r>
    </w:p>
    <w:p w14:paraId="5C2EC5E8"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17. Кількість осіб, яких має обслуговувати соціальний працівник/соціальний робітник, обсяг їхньої роботи визначає завідувач відділення соціальної допомоги вдома (фахівець із соціальної роботи/фахівець із соціальної допомоги вдома) з урахуванням стану здоров’я отримувача соціальної послуги, його віку, рівня рухової активності, здатності до самообслуговування, місця та умов проживання, наявності транспортного сполучення, інших факторів, що можуть вплинути на якість надання соціальних послуг (один соціальний робітник обслуговує шістьох осіб у сільській місцевості, інших місцевостях, що не мають транспортного сполучення, у приватному або державному секторі без комунальних зручностей і десять осіб  у містах з комунальними зручностями; один соціальний робітник обслуговує двох непрацездатних осіб, яким установлена V група рухової активності</w:t>
      </w:r>
      <w:r>
        <w:rPr>
          <w:rFonts w:ascii="Times New Roman" w:eastAsia="Times New Roman" w:hAnsi="Times New Roman" w:cs="Times New Roman"/>
          <w:color w:val="FF0000"/>
          <w:sz w:val="28"/>
          <w:szCs w:val="28"/>
          <w:lang w:eastAsia="ru-RU"/>
        </w:rPr>
        <w:t>.</w:t>
      </w:r>
    </w:p>
    <w:p w14:paraId="096B3292"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18. Відділення соціальної допомоги вдома згідно з умовами договору, затвердженим графіком роботи та індивідуальним планом надання соціальної послуги догляду вдома надає соціальну послугу догляду вдома:</w:t>
      </w:r>
    </w:p>
    <w:p w14:paraId="707FC3FB"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постійно (особам ІІІ групи рухової активності – 1–2 рази на тиждень (за необхідності), ІV групи рухової активності (5-та ступінь індивідуальної потреби) – 2 рази на тиждень, ІV групи рухової активності (6-та, 7-ма ступені індивідуальної потреби) – 3 рази на тиждень, V групи рухової активності та  для осіб з інвалідністю 1 групи підгрупи А  – 5 разів на тиждень ( за  потреби);</w:t>
      </w:r>
    </w:p>
    <w:p w14:paraId="708E762E"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періодично (2  рази на місяць);</w:t>
      </w:r>
    </w:p>
    <w:p w14:paraId="2458C89C"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тимчасово (протягом визначеного у договорі періоду).</w:t>
      </w:r>
    </w:p>
    <w:p w14:paraId="7D14D2EC"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Відділення соціальної допомоги вдома організовує надання передбачених договором соціальних послуг, контролює їх якість, визначає додаткові потреби отримувача соціальних послуг, вживає заходів для їх задоволення.</w:t>
      </w:r>
    </w:p>
    <w:p w14:paraId="22ECA82A"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19. На кожну особу, яку обслуговує виключно відділення соціальної допомоги вдома, ведеться особова справа, в якій містяться:</w:t>
      </w:r>
    </w:p>
    <w:p w14:paraId="6BFC139E"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письмова заява встановленої форми;</w:t>
      </w:r>
    </w:p>
    <w:p w14:paraId="408995BA"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копія паспорта громадянина України та реєстраційного номера облікової картки платника податків;</w:t>
      </w:r>
    </w:p>
    <w:p w14:paraId="7941C7D3"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довідка про зареєстрованих у житловому приміщенні/ будинку осіб;</w:t>
      </w:r>
    </w:p>
    <w:p w14:paraId="6B9BDFE3"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медичний висновок про стан здоров’я;</w:t>
      </w:r>
    </w:p>
    <w:p w14:paraId="55E8F994"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5 )акт  оцінки  потреб особи у соціальних послугах та висновок;</w:t>
      </w:r>
    </w:p>
    <w:p w14:paraId="65BB952E"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 індивідуальний план надання соціальної послуги;</w:t>
      </w:r>
    </w:p>
    <w:p w14:paraId="6856ED8F"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7) один примірник договору про надання соціальних послуг, укладеного </w:t>
      </w:r>
    </w:p>
    <w:p w14:paraId="69E47DB5"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особою і територіальним центром;</w:t>
      </w:r>
    </w:p>
    <w:p w14:paraId="7DB78522"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8)карта визначення індивідуальних потреб отримувача соціальної послуги;</w:t>
      </w:r>
    </w:p>
    <w:p w14:paraId="047B5746"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9)копія довідки про встановлення групи інвалідності (за наявності);</w:t>
      </w:r>
    </w:p>
    <w:p w14:paraId="0ACFDDE4"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10) наказ територіального центру про надання/припинення надання соціальних послуг;</w:t>
      </w:r>
    </w:p>
    <w:p w14:paraId="638035EA"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11) копія довідки про взяття на облік внутрішньо переміщеної  особи (для внутрішньо переміщених осіб).</w:t>
      </w:r>
    </w:p>
    <w:p w14:paraId="48A133CA"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Пріоритет надається веденню особових справ отримувачів соціальних послуг в електронній формі.</w:t>
      </w:r>
    </w:p>
    <w:p w14:paraId="6B4CA7CB"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 Під час надання соціальних послуг відділення соціальної допомоги вдома може надавати у тимчасове користування отримувачів соціальних послуг наявні у нього технічні та інші засоби реабілітації, засоби малої механізації, предмети першої потреби, окремі побутові прилади тощо.</w:t>
      </w:r>
    </w:p>
    <w:p w14:paraId="76CE07A9"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Надання соціальних послуг відділенням припиняється у разі</w:t>
      </w:r>
      <w:r>
        <w:rPr>
          <w:rFonts w:ascii="Times New Roman" w:eastAsia="Times New Roman" w:hAnsi="Times New Roman" w:cs="Times New Roman"/>
          <w:sz w:val="28"/>
          <w:szCs w:val="28"/>
          <w:lang w:eastAsia="ru-RU"/>
        </w:rPr>
        <w:t>:</w:t>
      </w:r>
    </w:p>
    <w:p w14:paraId="5908D468"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поліпшення стану здоров’я, подолання складних життєвих обставин, в результаті чого в осіб з інвалідністю, осіб похилого віку, хворих зникає потреба в отриманні соціальних послуг;</w:t>
      </w:r>
    </w:p>
    <w:p w14:paraId="42C976EB"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w:t>
      </w:r>
      <w:r>
        <w:rPr>
          <w:rFonts w:ascii="Times New Roman" w:eastAsia="Times New Roman" w:hAnsi="Times New Roman" w:cs="Times New Roman"/>
          <w:sz w:val="28"/>
          <w:szCs w:val="28"/>
        </w:rPr>
        <w:t>закінчення строку дії договору про надання соціальної послуги</w:t>
      </w:r>
      <w:r>
        <w:rPr>
          <w:rFonts w:ascii="Times New Roman" w:eastAsia="Times New Roman" w:hAnsi="Times New Roman" w:cs="Times New Roman"/>
          <w:sz w:val="28"/>
          <w:szCs w:val="28"/>
          <w:lang w:eastAsia="ru-RU"/>
        </w:rPr>
        <w:t>;</w:t>
      </w:r>
    </w:p>
    <w:p w14:paraId="45E3E6BE"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направлення (переведення) до установи/закладу надання соціальних послуг (</w:t>
      </w:r>
      <w:hyperlink r:id="rId7" w:anchor="w12" w:tooltip="https://zakon.rada.gov.ua/laws/show/2671-19?find=1&amp;text=%D1%81%D1%82%D0%B0%D1%86%D1%96%D0%BE%D0%BD%D0%B0%D1%80%D0%BD#w12" w:history="1">
        <w:r>
          <w:rPr>
            <w:rFonts w:ascii="Times New Roman" w:eastAsia="Times New Roman" w:hAnsi="Times New Roman" w:cs="Times New Roman"/>
            <w:sz w:val="28"/>
            <w:szCs w:val="28"/>
            <w:lang w:eastAsia="ru-RU"/>
          </w:rPr>
          <w:t>стаціонарн</w:t>
        </w:r>
      </w:hyperlink>
      <w:r>
        <w:rPr>
          <w:rFonts w:ascii="Times New Roman" w:eastAsia="Times New Roman" w:hAnsi="Times New Roman" w:cs="Times New Roman"/>
          <w:sz w:val="28"/>
          <w:szCs w:val="28"/>
          <w:lang w:eastAsia="ru-RU"/>
        </w:rPr>
        <w:t>их, тимчасового перебування);</w:t>
      </w:r>
    </w:p>
    <w:p w14:paraId="5317EAE7"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зміни місця проживання/перебування (переїзду за межі адміністративно-територіальної одиниці, на яку поширюються повноваження територіального центру);</w:t>
      </w:r>
    </w:p>
    <w:p w14:paraId="579B7EA0"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5) невиконання без поважних причин особою яка перебуває на обліку у відділенні вимог, визначених договором про надання соціальних послуг;</w:t>
      </w:r>
    </w:p>
    <w:p w14:paraId="0355B0BF"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 відмови особи , що перебуває на обліку у відділенні денного перебування від отримання соціальних послуг;</w:t>
      </w:r>
    </w:p>
    <w:p w14:paraId="096A4317"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7) припинення діяльності територіального центру. В такому разі структурний підрозділ з питань соціального </w:t>
      </w:r>
      <w:proofErr w:type="spellStart"/>
      <w:r>
        <w:rPr>
          <w:rFonts w:ascii="Times New Roman" w:eastAsia="Times New Roman" w:hAnsi="Times New Roman" w:cs="Times New Roman"/>
          <w:sz w:val="28"/>
          <w:szCs w:val="28"/>
          <w:lang w:eastAsia="ru-RU"/>
        </w:rPr>
        <w:t>зазисту</w:t>
      </w:r>
      <w:proofErr w:type="spellEnd"/>
      <w:r>
        <w:rPr>
          <w:rFonts w:ascii="Times New Roman" w:eastAsia="Times New Roman" w:hAnsi="Times New Roman" w:cs="Times New Roman"/>
          <w:sz w:val="28"/>
          <w:szCs w:val="28"/>
          <w:lang w:eastAsia="ru-RU"/>
        </w:rPr>
        <w:t xml:space="preserve"> вживає заходів щодо забезпечення надання соціальних послуг особам, які їх отримували в цьому територіальному центрі (розглядає питання щодо можливості надання соціальних послуг громадськими об’єднаннями, фізичною особою, якій призначається щомісячна компенсаційна виплата відповідно до законодавства тощо);</w:t>
      </w:r>
    </w:p>
    <w:p w14:paraId="4C9C8992"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8) грубого, принизливого ставлення громадянина до обслуговуючого персоналу, соціальних працівників, соціальних робітників та інших працівників Територіального центру, порушення громадського порядку (сварки, бійки, тощо), систематичного перебування в стані алкогольного, наркотичного сп’яніння.</w:t>
      </w:r>
    </w:p>
    <w:p w14:paraId="2C567311"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9) смерті отримувача соціальних послуг. </w:t>
      </w:r>
    </w:p>
    <w:p w14:paraId="0B892287" w14:textId="77777777" w:rsidR="00BC22F0" w:rsidRDefault="00BC22F0">
      <w:pPr>
        <w:shd w:val="clear" w:color="auto" w:fill="FFFFFF"/>
        <w:spacing w:after="0" w:line="240" w:lineRule="auto"/>
        <w:jc w:val="both"/>
        <w:rPr>
          <w:rFonts w:ascii="Times New Roman" w:hAnsi="Times New Roman" w:cs="Times New Roman"/>
          <w:sz w:val="28"/>
          <w:szCs w:val="28"/>
        </w:rPr>
      </w:pPr>
    </w:p>
    <w:p w14:paraId="26FE563C" w14:textId="77777777" w:rsidR="00BC22F0" w:rsidRDefault="00000000">
      <w:pPr>
        <w:shd w:val="clear" w:color="auto" w:fill="FFFFFF"/>
        <w:spacing w:after="0" w:line="240" w:lineRule="auto"/>
        <w:jc w:val="both"/>
        <w:rPr>
          <w:rFonts w:ascii="Times New Roman" w:hAnsi="Times New Roman" w:cs="Times New Roman"/>
          <w:b/>
          <w:bCs/>
          <w:sz w:val="28"/>
          <w:szCs w:val="28"/>
        </w:rPr>
      </w:pPr>
      <w:r>
        <w:rPr>
          <w:rFonts w:ascii="Times New Roman" w:eastAsia="Times New Roman" w:hAnsi="Times New Roman" w:cs="Times New Roman"/>
          <w:b/>
          <w:bCs/>
          <w:sz w:val="28"/>
          <w:szCs w:val="28"/>
          <w:lang w:eastAsia="ru-RU"/>
        </w:rPr>
        <w:t>Надання соціальних послуг відділенням денного перебування територіального центру</w:t>
      </w:r>
    </w:p>
    <w:p w14:paraId="063EF053" w14:textId="77777777" w:rsidR="00BC22F0" w:rsidRDefault="00BC22F0">
      <w:pPr>
        <w:shd w:val="clear" w:color="auto" w:fill="FFFFFF"/>
        <w:spacing w:after="0" w:line="240" w:lineRule="auto"/>
        <w:jc w:val="both"/>
        <w:rPr>
          <w:rFonts w:ascii="Times New Roman" w:hAnsi="Times New Roman" w:cs="Times New Roman"/>
          <w:sz w:val="28"/>
          <w:szCs w:val="28"/>
        </w:rPr>
      </w:pPr>
    </w:p>
    <w:p w14:paraId="3796604B"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pacing w:val="-2"/>
          <w:sz w:val="28"/>
          <w:szCs w:val="28"/>
          <w:lang w:eastAsia="ru-RU"/>
        </w:rPr>
        <w:t>21.</w:t>
      </w:r>
      <w:r>
        <w:rPr>
          <w:rFonts w:ascii="Times New Roman" w:eastAsia="Times New Roman" w:hAnsi="Times New Roman" w:cs="Times New Roman"/>
          <w:sz w:val="28"/>
          <w:szCs w:val="28"/>
          <w:lang w:eastAsia="ru-RU"/>
        </w:rPr>
        <w:t xml:space="preserve"> Відділення денного перебування КУ «Менський територіальний центр надання соціальних послуг» Менської міської ради (далі – відділення денного перебування) утворюється для надання соціальних послуг не менше як 20 особам, що частково втратили здатність до самообслуговування, протягом дня. На отримання соціальних послуг у відділенні денного перебування мають право:</w:t>
      </w:r>
    </w:p>
    <w:p w14:paraId="1EF8E34E"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особи похилого віку, особи з інвалідністю;</w:t>
      </w:r>
    </w:p>
    <w:p w14:paraId="4D34FACE"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особи з невиліковними хворобами, хворобами, що потребують тривалого лікування (з числа осіб працездатного віку на період до встановлення їм групи інвалідності, але не більше як на чотири місяці);</w:t>
      </w:r>
    </w:p>
    <w:p w14:paraId="04869804"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особи, які перебувають у складних життєвих обставинах у зв’язку з безробіттям і зареєстровані в державній службі зайнятості як такі, що шукають роботу, а також у зв’язку зі шкодою, завданою стихійним лихом, катастрофою, бойовими діями, терористичним актом, збройним конфліктом, тимчасовою окупацією (і мають на своєму утриманні дітей, осіб похилого віку, осіб з інвалідністю), малозабезпеченістю.</w:t>
      </w:r>
    </w:p>
    <w:p w14:paraId="3A828980" w14:textId="77777777" w:rsidR="00BC22F0" w:rsidRDefault="00000000">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22. Відділення утворюється, реорганізовується та ліквідується за рішенням засновника за поданням і </w:t>
      </w:r>
      <w:proofErr w:type="spellStart"/>
      <w:r>
        <w:rPr>
          <w:rFonts w:ascii="Times New Roman" w:eastAsia="Times New Roman" w:hAnsi="Times New Roman" w:cs="Times New Roman"/>
          <w:sz w:val="28"/>
          <w:szCs w:val="28"/>
          <w:lang w:eastAsia="ru-RU"/>
        </w:rPr>
        <w:t>обгрунтуванням</w:t>
      </w:r>
      <w:proofErr w:type="spellEnd"/>
      <w:r>
        <w:rPr>
          <w:rFonts w:ascii="Times New Roman" w:eastAsia="Times New Roman" w:hAnsi="Times New Roman" w:cs="Times New Roman"/>
          <w:sz w:val="28"/>
          <w:szCs w:val="28"/>
          <w:lang w:eastAsia="ru-RU"/>
        </w:rPr>
        <w:t xml:space="preserve"> директора Територіального центру та погодженням з структурним підрозділом з питань соціального захисту  з урахуванням потреб населення відповідної адміністративно-територіальної одиниці, та</w:t>
      </w:r>
      <w:r>
        <w:rPr>
          <w:rFonts w:ascii="Times New Roman" w:eastAsia="Times New Roman" w:hAnsi="Times New Roman" w:cs="Times New Roman"/>
          <w:sz w:val="28"/>
          <w:szCs w:val="28"/>
        </w:rPr>
        <w:t xml:space="preserve"> фінансується в межах кошторису, визначеного для Територіального центру засновником, або за рахунок коштів з інших джерел, не заборонених законодавством.</w:t>
      </w:r>
    </w:p>
    <w:p w14:paraId="3CE1C83F" w14:textId="77777777" w:rsidR="00BC22F0" w:rsidRDefault="00000000">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23 </w:t>
      </w:r>
      <w:bookmarkStart w:id="5" w:name="_Hlk177382691"/>
      <w:r>
        <w:rPr>
          <w:rFonts w:ascii="Times New Roman" w:eastAsia="Times New Roman" w:hAnsi="Times New Roman" w:cs="Times New Roman"/>
          <w:sz w:val="28"/>
          <w:szCs w:val="28"/>
          <w:lang w:eastAsia="ru-RU"/>
        </w:rPr>
        <w:t xml:space="preserve">При відділенні може бути створена </w:t>
      </w:r>
      <w:bookmarkEnd w:id="5"/>
      <w:proofErr w:type="spellStart"/>
      <w:r>
        <w:rPr>
          <w:rFonts w:ascii="Times New Roman" w:eastAsia="Times New Roman" w:hAnsi="Times New Roman" w:cs="Times New Roman"/>
          <w:sz w:val="28"/>
          <w:szCs w:val="28"/>
          <w:lang w:eastAsia="ru-RU"/>
        </w:rPr>
        <w:t>мультидисциплінарна</w:t>
      </w:r>
      <w:proofErr w:type="spellEnd"/>
      <w:r>
        <w:rPr>
          <w:rFonts w:ascii="Times New Roman" w:eastAsia="Times New Roman" w:hAnsi="Times New Roman" w:cs="Times New Roman"/>
          <w:sz w:val="28"/>
          <w:szCs w:val="28"/>
          <w:lang w:eastAsia="ru-RU"/>
        </w:rPr>
        <w:t xml:space="preserve"> команда: згідно Державного стандарту соціальної послуги соціальної адаптації це команда, до </w:t>
      </w:r>
      <w:r>
        <w:rPr>
          <w:rFonts w:ascii="Times New Roman" w:eastAsia="Times New Roman" w:hAnsi="Times New Roman" w:cs="Times New Roman"/>
          <w:sz w:val="28"/>
          <w:szCs w:val="28"/>
          <w:lang w:eastAsia="ru-RU"/>
        </w:rPr>
        <w:lastRenderedPageBreak/>
        <w:t xml:space="preserve">складу якої включаються не менше трьох осіб з числа таких працівників: фахівець із соціальної роботи, медичний працівник, психолог, </w:t>
      </w:r>
      <w:proofErr w:type="spellStart"/>
      <w:r>
        <w:rPr>
          <w:rFonts w:ascii="Times New Roman" w:eastAsia="Times New Roman" w:hAnsi="Times New Roman" w:cs="Times New Roman"/>
          <w:sz w:val="28"/>
          <w:szCs w:val="28"/>
          <w:lang w:eastAsia="ru-RU"/>
        </w:rPr>
        <w:t>реабілітолог</w:t>
      </w:r>
      <w:proofErr w:type="spellEnd"/>
      <w:r>
        <w:rPr>
          <w:rFonts w:ascii="Times New Roman" w:eastAsia="Times New Roman" w:hAnsi="Times New Roman" w:cs="Times New Roman"/>
          <w:sz w:val="28"/>
          <w:szCs w:val="28"/>
          <w:lang w:eastAsia="ru-RU"/>
        </w:rPr>
        <w:t xml:space="preserve"> та інші фахівці залежно від потреби, які здійснюють заходи, що складають зміст соціальної послуги соціальної адаптації. </w:t>
      </w:r>
    </w:p>
    <w:p w14:paraId="3CCBDD12" w14:textId="77777777" w:rsidR="00BC22F0" w:rsidRDefault="0000000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При відділенні може бути створена Мобільна група соціальної адаптації, яка передбачає наявність </w:t>
      </w:r>
      <w:proofErr w:type="spellStart"/>
      <w:r>
        <w:rPr>
          <w:rFonts w:ascii="Times New Roman" w:eastAsia="Times New Roman" w:hAnsi="Times New Roman" w:cs="Times New Roman"/>
          <w:sz w:val="28"/>
          <w:szCs w:val="28"/>
          <w:lang w:eastAsia="ru-RU"/>
        </w:rPr>
        <w:t>мультидисциплінарної</w:t>
      </w:r>
      <w:proofErr w:type="spellEnd"/>
      <w:r>
        <w:rPr>
          <w:rFonts w:ascii="Times New Roman" w:eastAsia="Times New Roman" w:hAnsi="Times New Roman" w:cs="Times New Roman"/>
          <w:sz w:val="28"/>
          <w:szCs w:val="28"/>
          <w:lang w:eastAsia="ru-RU"/>
        </w:rPr>
        <w:t xml:space="preserve"> команди фахівців, що забезпечують проведення заходів соціальної адаптації та спеціально облаштованого автомобіля для проведення таких заходів за місцем проживання отримувачів послуги соціальної адаптації на віддалених територіях громади. Порядок роботи такої групи визначає  «Порядок надання  соціальних послуг </w:t>
      </w:r>
      <w:proofErr w:type="spellStart"/>
      <w:r>
        <w:rPr>
          <w:rFonts w:ascii="Times New Roman" w:eastAsia="Times New Roman" w:hAnsi="Times New Roman" w:cs="Times New Roman"/>
          <w:sz w:val="28"/>
          <w:szCs w:val="28"/>
          <w:lang w:eastAsia="ru-RU"/>
        </w:rPr>
        <w:t>мультидисциплінарною</w:t>
      </w:r>
      <w:proofErr w:type="spellEnd"/>
      <w:r>
        <w:rPr>
          <w:rFonts w:ascii="Times New Roman" w:eastAsia="Times New Roman" w:hAnsi="Times New Roman" w:cs="Times New Roman"/>
          <w:sz w:val="28"/>
          <w:szCs w:val="28"/>
          <w:lang w:eastAsia="ru-RU"/>
        </w:rPr>
        <w:t xml:space="preserve"> командою мобільної групи «Соціальна адаптація»», який затверджується  наказом директора територіального центру.</w:t>
      </w:r>
    </w:p>
    <w:p w14:paraId="73ECE09D" w14:textId="77777777" w:rsidR="00BC22F0" w:rsidRDefault="00000000">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24 Відділення денного перебування очолює завідувач, який призначається на посаду і звільняється з посади директором територіального центру.</w:t>
      </w:r>
    </w:p>
    <w:p w14:paraId="6171E882" w14:textId="77777777" w:rsidR="00BC22F0" w:rsidRDefault="00000000">
      <w:pPr>
        <w:shd w:val="clear" w:color="auto" w:fill="FFFFFF"/>
        <w:tabs>
          <w:tab w:val="left" w:pos="0"/>
        </w:tabs>
        <w:spacing w:after="0" w:line="240" w:lineRule="auto"/>
        <w:ind w:right="225"/>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 xml:space="preserve">25. </w:t>
      </w:r>
      <w:r>
        <w:rPr>
          <w:rFonts w:ascii="Times New Roman" w:eastAsia="Times New Roman" w:hAnsi="Times New Roman" w:cs="Times New Roman"/>
          <w:bCs/>
          <w:sz w:val="28"/>
          <w:szCs w:val="28"/>
          <w:lang w:eastAsia="ru-RU"/>
        </w:rPr>
        <w:t>Положення про відділення затверджується директором територіального центу, в структурі якого він створений та функціонує.</w:t>
      </w:r>
    </w:p>
    <w:p w14:paraId="69F1BEA2" w14:textId="77777777" w:rsidR="00BC22F0" w:rsidRDefault="00000000">
      <w:pPr>
        <w:shd w:val="clear" w:color="auto" w:fill="FFFFFF"/>
        <w:tabs>
          <w:tab w:val="left" w:pos="0"/>
        </w:tabs>
        <w:spacing w:after="0" w:line="240" w:lineRule="auto"/>
        <w:ind w:right="225"/>
        <w:jc w:val="both"/>
        <w:rPr>
          <w:rFonts w:ascii="Times New Roman" w:hAnsi="Times New Roman" w:cs="Times New Roman"/>
          <w:bCs/>
          <w:sz w:val="28"/>
          <w:szCs w:val="28"/>
        </w:rPr>
      </w:pPr>
      <w:r>
        <w:rPr>
          <w:rFonts w:ascii="Times New Roman" w:eastAsia="Times New Roman" w:hAnsi="Times New Roman" w:cs="Times New Roman"/>
          <w:bCs/>
          <w:sz w:val="28"/>
          <w:szCs w:val="28"/>
          <w:lang w:eastAsia="ru-RU"/>
        </w:rPr>
        <w:t xml:space="preserve">26. Відділення у своїй діяльності керується Конституцією України та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наказами Міністерства соціальної політики України, актами, рішеннями Менської міської ради, а також цим Положенням. </w:t>
      </w:r>
    </w:p>
    <w:p w14:paraId="7A2B2CE8" w14:textId="77777777" w:rsidR="00BC22F0" w:rsidRDefault="00BC22F0">
      <w:pPr>
        <w:shd w:val="clear" w:color="auto" w:fill="FFFFFF"/>
        <w:tabs>
          <w:tab w:val="left" w:pos="0"/>
        </w:tabs>
        <w:spacing w:after="0" w:line="240" w:lineRule="auto"/>
        <w:ind w:right="225"/>
        <w:jc w:val="both"/>
        <w:rPr>
          <w:rFonts w:ascii="Times New Roman" w:hAnsi="Times New Roman" w:cs="Times New Roman"/>
          <w:bCs/>
          <w:sz w:val="28"/>
          <w:szCs w:val="28"/>
        </w:rPr>
      </w:pPr>
    </w:p>
    <w:p w14:paraId="6566BB3D" w14:textId="77777777" w:rsidR="00BC22F0" w:rsidRDefault="00000000">
      <w:pPr>
        <w:numPr>
          <w:ilvl w:val="0"/>
          <w:numId w:val="12"/>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0"/>
        </w:tabs>
        <w:spacing w:after="0" w:line="240" w:lineRule="auto"/>
        <w:ind w:right="225"/>
        <w:jc w:val="both"/>
        <w:rPr>
          <w:rFonts w:ascii="Times New Roman" w:hAnsi="Times New Roman" w:cs="Times New Roman"/>
          <w:b/>
          <w:bCs/>
          <w:sz w:val="28"/>
          <w:szCs w:val="28"/>
        </w:rPr>
      </w:pPr>
      <w:r>
        <w:rPr>
          <w:rFonts w:ascii="Times New Roman" w:eastAsia="Times New Roman" w:hAnsi="Times New Roman" w:cs="Times New Roman"/>
          <w:b/>
          <w:bCs/>
          <w:sz w:val="28"/>
          <w:szCs w:val="28"/>
          <w:lang w:eastAsia="ru-RU"/>
        </w:rPr>
        <w:t>Завдання та функції відділення денного перебування.</w:t>
      </w:r>
    </w:p>
    <w:p w14:paraId="3129EFD9" w14:textId="77777777" w:rsidR="00BC22F0" w:rsidRDefault="00BC22F0">
      <w:pPr>
        <w:shd w:val="clear" w:color="auto" w:fill="FFFFFF"/>
        <w:tabs>
          <w:tab w:val="left" w:pos="0"/>
        </w:tabs>
        <w:spacing w:after="0" w:line="240" w:lineRule="auto"/>
        <w:ind w:right="225"/>
        <w:jc w:val="both"/>
        <w:rPr>
          <w:rFonts w:ascii="Times New Roman" w:hAnsi="Times New Roman" w:cs="Times New Roman"/>
          <w:b/>
          <w:bCs/>
          <w:sz w:val="28"/>
          <w:szCs w:val="28"/>
        </w:rPr>
      </w:pPr>
    </w:p>
    <w:p w14:paraId="30E325C2" w14:textId="77777777" w:rsidR="00BC22F0" w:rsidRDefault="00000000">
      <w:pPr>
        <w:shd w:val="clear" w:color="auto" w:fill="FFFFFF"/>
        <w:tabs>
          <w:tab w:val="left" w:pos="0"/>
        </w:tabs>
        <w:spacing w:after="0" w:line="240" w:lineRule="auto"/>
        <w:ind w:right="225"/>
        <w:jc w:val="both"/>
        <w:rPr>
          <w:rFonts w:ascii="Times New Roman" w:hAnsi="Times New Roman" w:cs="Times New Roman"/>
          <w:bCs/>
          <w:sz w:val="28"/>
          <w:szCs w:val="28"/>
        </w:rPr>
      </w:pPr>
      <w:r>
        <w:rPr>
          <w:rFonts w:ascii="Times New Roman" w:eastAsia="Times New Roman" w:hAnsi="Times New Roman" w:cs="Times New Roman"/>
          <w:bCs/>
          <w:sz w:val="28"/>
          <w:szCs w:val="28"/>
          <w:lang w:eastAsia="ru-RU"/>
        </w:rPr>
        <w:t>2.1. Основними завданнями відділення є:</w:t>
      </w:r>
    </w:p>
    <w:p w14:paraId="152C59B9"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пров</w:t>
      </w:r>
      <w:r>
        <w:rPr>
          <w:rFonts w:ascii="Times New Roman" w:eastAsia="Times New Roman" w:hAnsi="Times New Roman" w:cs="Times New Roman"/>
          <w:sz w:val="28"/>
          <w:szCs w:val="28"/>
          <w:lang w:eastAsia="ru-RU"/>
        </w:rPr>
        <w:t>едення соціально-профілактичної роботи, спрямованої на запобігання потраплянню в складні життєві обставини осіб та сімей, які належать до вразливих груп населення;</w:t>
      </w:r>
    </w:p>
    <w:p w14:paraId="617AC44E"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відділення денного перебування обслуговує громадян, які не мають медичних протипоказань для перебування в колективі та потребують соціально-побутової і психологічної адаптації, надання соціальних послуг з метою усунення обмежень життєдіяльності, запобігання виникненню та розвитку можливих захворювань особи, підтримки її здоров’я, соціальної незалежності, сприяння розвитку різнобічних інтересів і потреб осіб, організації дозвілля і відпочинку, відновлення знань, вмінь і навичок щодо орієнтування в домашніх умовах, ведення домашнього господарства, самообслуговування, поведінки у суспільстві.</w:t>
      </w:r>
    </w:p>
    <w:p w14:paraId="3DC9C3B8" w14:textId="77777777" w:rsidR="00BC22F0" w:rsidRDefault="00000000">
      <w:pPr>
        <w:shd w:val="clear" w:color="auto" w:fill="FFFFFF"/>
        <w:tabs>
          <w:tab w:val="left" w:pos="0"/>
        </w:tabs>
        <w:spacing w:after="0" w:line="240" w:lineRule="auto"/>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2.2.</w:t>
      </w:r>
      <w:r>
        <w:rPr>
          <w:rFonts w:ascii="Times New Roman" w:eastAsia="Times New Roman" w:hAnsi="Times New Roman" w:cs="Times New Roman"/>
          <w:bCs/>
          <w:sz w:val="28"/>
          <w:szCs w:val="28"/>
          <w:lang w:eastAsia="ru-RU"/>
        </w:rPr>
        <w:t xml:space="preserve">  Відділення відповідно до визначених цим Положенням завдань може:</w:t>
      </w:r>
    </w:p>
    <w:p w14:paraId="00664C74"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bookmarkStart w:id="6" w:name="_Hlk171421145"/>
      <w:r>
        <w:rPr>
          <w:rFonts w:ascii="Times New Roman" w:eastAsia="Times New Roman" w:hAnsi="Times New Roman" w:cs="Times New Roman"/>
          <w:bCs/>
          <w:sz w:val="28"/>
          <w:szCs w:val="28"/>
          <w:lang w:eastAsia="ru-RU"/>
        </w:rPr>
        <w:t>виявляти осіб та сім’ї, які перебувають в СЖО, і веде їх облік; проводити оці</w:t>
      </w:r>
      <w:r>
        <w:rPr>
          <w:rFonts w:ascii="Times New Roman" w:eastAsia="Times New Roman" w:hAnsi="Times New Roman" w:cs="Times New Roman"/>
          <w:sz w:val="28"/>
          <w:szCs w:val="28"/>
          <w:lang w:eastAsia="ru-RU"/>
        </w:rPr>
        <w:t>нювання потреб осіб та сімей у соціальних послугах, надавати соціальні послуги відповідно до державних стандартів соціальних послуг;</w:t>
      </w:r>
    </w:p>
    <w:p w14:paraId="6F8FB31D"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надавати допомогу особам та сім’ям у розв’язанні їх соціально-побутових проблем;</w:t>
      </w:r>
    </w:p>
    <w:p w14:paraId="76D7497B"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брати участь у проведенні моніторингу та оцінювання якості наданих  соціальних послуг;</w:t>
      </w:r>
    </w:p>
    <w:p w14:paraId="3C2AFC21"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взаємодіяти з іншими суб’єктами системи надання соціальних послуг, а також з органами, установами, закладами, фізичними особами - підприємцями, які в межах компетенції надають допомогу особам та сім’ям. </w:t>
      </w:r>
    </w:p>
    <w:p w14:paraId="58174EFC"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орг</w:t>
      </w:r>
      <w:r>
        <w:rPr>
          <w:rFonts w:ascii="Times New Roman" w:eastAsia="Times New Roman" w:hAnsi="Times New Roman" w:cs="Times New Roman"/>
          <w:bCs/>
          <w:sz w:val="28"/>
          <w:szCs w:val="28"/>
          <w:lang w:eastAsia="ru-RU"/>
        </w:rPr>
        <w:t xml:space="preserve">анізовувати та проводити заходи з інформування населення громади про перелік, обсяг і зміст соціальних послуг, які надаються відділенням , умови та порядок їх отримання. </w:t>
      </w:r>
      <w:bookmarkEnd w:id="6"/>
    </w:p>
    <w:p w14:paraId="113E00F3" w14:textId="77777777" w:rsidR="00BC22F0" w:rsidRDefault="00000000">
      <w:pPr>
        <w:shd w:val="clear" w:color="auto" w:fill="FFFFFF"/>
        <w:tabs>
          <w:tab w:val="left" w:pos="0"/>
        </w:tabs>
        <w:spacing w:after="0" w:line="240" w:lineRule="auto"/>
        <w:ind w:right="225"/>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 xml:space="preserve">2.3. </w:t>
      </w:r>
      <w:r>
        <w:rPr>
          <w:rFonts w:ascii="Times New Roman" w:eastAsia="Times New Roman" w:hAnsi="Times New Roman" w:cs="Times New Roman"/>
          <w:bCs/>
          <w:sz w:val="28"/>
          <w:szCs w:val="28"/>
          <w:lang w:eastAsia="ru-RU"/>
        </w:rPr>
        <w:t>Відділення денного перебування відповідно до визначення потреб населення територіальної громади надає  соціальні послуги:</w:t>
      </w:r>
    </w:p>
    <w:p w14:paraId="12B7373B"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со</w:t>
      </w:r>
      <w:r>
        <w:rPr>
          <w:rFonts w:ascii="Times New Roman" w:eastAsia="Times New Roman" w:hAnsi="Times New Roman" w:cs="Times New Roman"/>
          <w:sz w:val="28"/>
          <w:szCs w:val="28"/>
          <w:lang w:eastAsia="ru-RU"/>
        </w:rPr>
        <w:t>ціальної адаптації;</w:t>
      </w:r>
    </w:p>
    <w:p w14:paraId="19CE9AD1"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соціальної профілактики;</w:t>
      </w:r>
    </w:p>
    <w:p w14:paraId="2616093D"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соціально-психологічної реабілітації;</w:t>
      </w:r>
    </w:p>
    <w:p w14:paraId="366D1D50"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консультування;</w:t>
      </w:r>
    </w:p>
    <w:p w14:paraId="130A49BA"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інформування;</w:t>
      </w:r>
    </w:p>
    <w:p w14:paraId="0CBB18E0"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соціально – трудової адаптації;</w:t>
      </w:r>
    </w:p>
    <w:p w14:paraId="00B5F49D"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представництва інтересів;</w:t>
      </w:r>
    </w:p>
    <w:p w14:paraId="5F75D717"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по</w:t>
      </w:r>
      <w:r>
        <w:rPr>
          <w:rFonts w:ascii="Times New Roman" w:eastAsia="Times New Roman" w:hAnsi="Times New Roman" w:cs="Times New Roman"/>
          <w:bCs/>
          <w:sz w:val="28"/>
          <w:szCs w:val="28"/>
          <w:lang w:eastAsia="ru-RU"/>
        </w:rPr>
        <w:t>середництва;</w:t>
      </w:r>
    </w:p>
    <w:p w14:paraId="46C98611"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27. Відділення денного перебування може надавати соціальну послугу тимчасового користування  технічних та інших засоби реабілітації, засобів малої механізації, предметів першої потреби, окремі побутові прилади.</w:t>
      </w:r>
    </w:p>
    <w:p w14:paraId="3C291105"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28. На кожного отримувача соціальних послуг, якого обслуговує виключно відділення денного перебування, ведеться особова справа, в якій зберігаються паперові документи, або, якщо ці документи одержані (сформовані) в електронній формі, вони можуть зберігатись у такій формі у базі даних електронної системи. Пріоритет надається веденню особових справ отримувачів соціальних послуг в електронній формі.</w:t>
      </w:r>
    </w:p>
    <w:p w14:paraId="0E7EB44D"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особовій справі містяться:</w:t>
      </w:r>
    </w:p>
    <w:p w14:paraId="2DD7AC64" w14:textId="77777777" w:rsidR="00BC22F0" w:rsidRDefault="00000000">
      <w:pPr>
        <w:numPr>
          <w:ilvl w:val="0"/>
          <w:numId w:val="1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письмова заява встановленої форми; </w:t>
      </w:r>
    </w:p>
    <w:p w14:paraId="45FD3791" w14:textId="77777777" w:rsidR="00BC22F0" w:rsidRDefault="00000000">
      <w:pPr>
        <w:numPr>
          <w:ilvl w:val="0"/>
          <w:numId w:val="1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копія паспорта громадянина України; </w:t>
      </w:r>
    </w:p>
    <w:p w14:paraId="1E499B35" w14:textId="77777777" w:rsidR="00BC22F0" w:rsidRDefault="00000000">
      <w:pPr>
        <w:numPr>
          <w:ilvl w:val="0"/>
          <w:numId w:val="1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копія документа, у якому зазначено реєстраційний номер облікової картки платника податків громадянина України; </w:t>
      </w:r>
    </w:p>
    <w:p w14:paraId="08D3F874" w14:textId="77777777" w:rsidR="00BC22F0" w:rsidRDefault="00000000">
      <w:pPr>
        <w:numPr>
          <w:ilvl w:val="0"/>
          <w:numId w:val="1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копія довідки про встановлення групи інвалідності (за наявності);</w:t>
      </w:r>
    </w:p>
    <w:p w14:paraId="46EF3675" w14:textId="77777777" w:rsidR="00BC22F0" w:rsidRDefault="00000000">
      <w:pPr>
        <w:numPr>
          <w:ilvl w:val="0"/>
          <w:numId w:val="1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довідка про зареєстрованих у житловому приміщенні/будинку осіб;</w:t>
      </w:r>
    </w:p>
    <w:p w14:paraId="620908CF" w14:textId="77777777" w:rsidR="00BC22F0" w:rsidRDefault="00000000">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08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медичний висновок про стан здоров’я;</w:t>
      </w:r>
    </w:p>
    <w:p w14:paraId="0FA3D308" w14:textId="77777777" w:rsidR="00BC22F0" w:rsidRDefault="00000000">
      <w:pPr>
        <w:numPr>
          <w:ilvl w:val="0"/>
          <w:numId w:val="1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акт оцінювання потреб особи у соціальних послугах; </w:t>
      </w:r>
    </w:p>
    <w:p w14:paraId="1AE3879D" w14:textId="77777777" w:rsidR="00BC22F0" w:rsidRDefault="00000000">
      <w:pPr>
        <w:numPr>
          <w:ilvl w:val="0"/>
          <w:numId w:val="1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копія довідки про взяття на облік внутрішньо переміщеної особи (для внутрішньо переміщених осіб); </w:t>
      </w:r>
    </w:p>
    <w:p w14:paraId="25D6643C" w14:textId="77777777" w:rsidR="00BC22F0" w:rsidRDefault="00000000">
      <w:pPr>
        <w:numPr>
          <w:ilvl w:val="0"/>
          <w:numId w:val="1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наказ структурного підрозділу з питань соціального захисту  про надання соціальних послуг;</w:t>
      </w:r>
    </w:p>
    <w:p w14:paraId="2CD00F3D" w14:textId="77777777" w:rsidR="00BC22F0" w:rsidRDefault="00000000">
      <w:pPr>
        <w:numPr>
          <w:ilvl w:val="0"/>
          <w:numId w:val="1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індивідуальний план надання соціальної послуги;</w:t>
      </w:r>
    </w:p>
    <w:p w14:paraId="44E56EE7" w14:textId="77777777" w:rsidR="00BC22F0" w:rsidRDefault="00000000">
      <w:pPr>
        <w:numPr>
          <w:ilvl w:val="0"/>
          <w:numId w:val="1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наказ про надання / припинення надання соціальних послуг.</w:t>
      </w:r>
    </w:p>
    <w:p w14:paraId="30DC624B" w14:textId="77777777" w:rsidR="00BC22F0" w:rsidRDefault="00000000">
      <w:pPr>
        <w:numPr>
          <w:ilvl w:val="0"/>
          <w:numId w:val="1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договір про надання соціальної послуги. </w:t>
      </w:r>
    </w:p>
    <w:p w14:paraId="11B3B0F0"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 xml:space="preserve">29. Рішення про надання соціальних послуг приймається структурним підрозділом з питань соціального захисту, відповідно до Порядку організації надання соціальних послуг, затвердженого постановою Кабінету Міністрів України від 01 червня 2020 р. № </w:t>
      </w:r>
      <w:r w:rsidRPr="00474372">
        <w:rPr>
          <w:rFonts w:ascii="Times New Roman" w:eastAsia="Times New Roman" w:hAnsi="Times New Roman" w:cs="Times New Roman"/>
          <w:sz w:val="28"/>
          <w:szCs w:val="28"/>
          <w:lang w:eastAsia="ru-RU"/>
        </w:rPr>
        <w:t xml:space="preserve">578 </w:t>
      </w:r>
      <w:r>
        <w:rPr>
          <w:rFonts w:ascii="Times New Roman" w:eastAsia="Times New Roman" w:hAnsi="Times New Roman" w:cs="Times New Roman"/>
          <w:sz w:val="28"/>
          <w:szCs w:val="28"/>
          <w:lang w:eastAsia="ru-RU"/>
        </w:rPr>
        <w:t>зі змінами.</w:t>
      </w:r>
    </w:p>
    <w:p w14:paraId="3597AAEC"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30. Право на позачергове надання соціальних послуг відділенням денного перебування мають одинокі громадяни: ветерани війни, особи, на яких поширюється дія Закону України «Про статус ветеранів війни, гарантії їх соціального захисту», жертви нацистських переслідувань, особи, які постраждали внаслідок Чорнобильської катастрофи і віднесені до 1, 2 і 3 категорії, особи, депортовані за національною ознакою,  особи похилого віку, особи, які мають групу інвалідності.</w:t>
      </w:r>
    </w:p>
    <w:p w14:paraId="1685015E" w14:textId="77777777" w:rsidR="00BC22F0" w:rsidRDefault="00000000">
      <w:pPr>
        <w:shd w:val="clear" w:color="auto" w:fill="FFFFFF"/>
        <w:spacing w:after="0" w:line="240" w:lineRule="auto"/>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uk-UA"/>
        </w:rPr>
        <w:t xml:space="preserve"> У відділенні денного перебування соціальні послуги можуть надаватися екстрено (</w:t>
      </w:r>
      <w:proofErr w:type="spellStart"/>
      <w:r>
        <w:rPr>
          <w:rFonts w:ascii="Times New Roman" w:eastAsia="Times New Roman" w:hAnsi="Times New Roman" w:cs="Times New Roman"/>
          <w:sz w:val="28"/>
          <w:szCs w:val="28"/>
          <w:lang w:eastAsia="uk-UA"/>
        </w:rPr>
        <w:t>кризово</w:t>
      </w:r>
      <w:proofErr w:type="spellEnd"/>
      <w:r>
        <w:rPr>
          <w:rFonts w:ascii="Times New Roman" w:eastAsia="Times New Roman" w:hAnsi="Times New Roman" w:cs="Times New Roman"/>
          <w:sz w:val="28"/>
          <w:szCs w:val="28"/>
          <w:lang w:eastAsia="uk-UA"/>
        </w:rPr>
        <w:t>): у разі існування загрози</w:t>
      </w:r>
      <w:r>
        <w:rPr>
          <w:rFonts w:ascii="Times New Roman" w:eastAsia="Times New Roman" w:hAnsi="Times New Roman" w:cs="Times New Roman"/>
          <w:bCs/>
          <w:sz w:val="28"/>
          <w:szCs w:val="28"/>
          <w:lang w:eastAsia="ru-RU"/>
        </w:rPr>
        <w:t xml:space="preserve"> життю чи здоров’ю особи; під час дії надзвичайного або воєнного стану в Україні або окремих її місцевостях. Разові послуги надаються без ведення випадку. </w:t>
      </w:r>
    </w:p>
    <w:p w14:paraId="079240A1" w14:textId="77777777" w:rsidR="00BC22F0" w:rsidRDefault="00000000">
      <w:pPr>
        <w:shd w:val="clear" w:color="auto" w:fill="FFFFFF"/>
        <w:tabs>
          <w:tab w:val="left" w:pos="0"/>
        </w:tabs>
        <w:spacing w:after="0" w:line="240" w:lineRule="auto"/>
        <w:ind w:right="225"/>
        <w:jc w:val="both"/>
        <w:rPr>
          <w:rFonts w:ascii="Times New Roman" w:hAnsi="Times New Roman" w:cs="Times New Roman"/>
          <w:bCs/>
          <w:sz w:val="28"/>
          <w:szCs w:val="28"/>
        </w:rPr>
      </w:pPr>
      <w:r>
        <w:rPr>
          <w:rFonts w:ascii="Times New Roman" w:eastAsia="Times New Roman" w:hAnsi="Times New Roman" w:cs="Times New Roman"/>
          <w:bCs/>
          <w:sz w:val="28"/>
          <w:szCs w:val="28"/>
          <w:lang w:eastAsia="ru-RU"/>
        </w:rPr>
        <w:t>32. У відділенні денного перебування забезпечується надання соціальних послуг за рахунок бюджетних коштів (безоплатно), з установленням диференційованої плати в обсязі, визначеному державними стандартами соціальних послуг, платно (за рахунок отримувача соціальних послуг або третіх осіб) у визначеному законодавством порядку.</w:t>
      </w:r>
    </w:p>
    <w:p w14:paraId="10C60CED" w14:textId="77777777" w:rsidR="00BC22F0" w:rsidRDefault="00000000">
      <w:pPr>
        <w:shd w:val="clear" w:color="auto" w:fill="FFFFFF"/>
        <w:tabs>
          <w:tab w:val="left" w:pos="0"/>
        </w:tabs>
        <w:spacing w:after="0" w:line="240" w:lineRule="auto"/>
        <w:ind w:right="225"/>
        <w:jc w:val="both"/>
        <w:rPr>
          <w:rFonts w:ascii="Times New Roman" w:hAnsi="Times New Roman" w:cs="Times New Roman"/>
          <w:bCs/>
          <w:sz w:val="28"/>
          <w:szCs w:val="28"/>
        </w:rPr>
      </w:pPr>
      <w:r>
        <w:rPr>
          <w:rFonts w:ascii="Times New Roman" w:eastAsia="Times New Roman" w:hAnsi="Times New Roman" w:cs="Times New Roman"/>
          <w:bCs/>
          <w:sz w:val="28"/>
          <w:szCs w:val="28"/>
          <w:lang w:eastAsia="ru-RU"/>
        </w:rPr>
        <w:t>Розмір плати за соціальні послуги встановлюється у визначеному законодавством порядку і затверджується його засновником.</w:t>
      </w:r>
    </w:p>
    <w:p w14:paraId="18EA8890" w14:textId="77777777" w:rsidR="00BC22F0" w:rsidRDefault="00000000">
      <w:pPr>
        <w:shd w:val="clear" w:color="auto" w:fill="FFFFFF"/>
        <w:tabs>
          <w:tab w:val="left" w:pos="0"/>
        </w:tabs>
        <w:spacing w:after="0" w:line="240" w:lineRule="auto"/>
        <w:ind w:right="225"/>
        <w:jc w:val="both"/>
        <w:rPr>
          <w:rFonts w:ascii="Times New Roman" w:hAnsi="Times New Roman" w:cs="Times New Roman"/>
          <w:bCs/>
          <w:sz w:val="28"/>
          <w:szCs w:val="28"/>
        </w:rPr>
      </w:pPr>
      <w:r>
        <w:rPr>
          <w:rFonts w:ascii="Times New Roman" w:eastAsia="Times New Roman" w:hAnsi="Times New Roman" w:cs="Times New Roman"/>
          <w:bCs/>
          <w:sz w:val="28"/>
          <w:szCs w:val="28"/>
          <w:lang w:eastAsia="ru-RU"/>
        </w:rPr>
        <w:t xml:space="preserve">Розмір плати за соціальні послуги залежить від змісту та обсягу послуг, що надаються. </w:t>
      </w:r>
    </w:p>
    <w:p w14:paraId="7885B315" w14:textId="77777777" w:rsidR="00BC22F0" w:rsidRDefault="00000000">
      <w:pPr>
        <w:shd w:val="clear" w:color="auto" w:fill="FFFFFF"/>
        <w:tabs>
          <w:tab w:val="left" w:pos="0"/>
        </w:tabs>
        <w:spacing w:after="0" w:line="240" w:lineRule="auto"/>
        <w:ind w:right="225"/>
        <w:jc w:val="both"/>
        <w:rPr>
          <w:rFonts w:ascii="Times New Roman" w:hAnsi="Times New Roman" w:cs="Times New Roman"/>
          <w:bCs/>
          <w:sz w:val="28"/>
          <w:szCs w:val="28"/>
        </w:rPr>
      </w:pPr>
      <w:r>
        <w:rPr>
          <w:rFonts w:ascii="Times New Roman" w:eastAsia="Times New Roman" w:hAnsi="Times New Roman" w:cs="Times New Roman"/>
          <w:bCs/>
          <w:sz w:val="28"/>
          <w:szCs w:val="28"/>
          <w:lang w:eastAsia="ru-RU"/>
        </w:rPr>
        <w:t>Соціальні послуги понад обсяг, визначений державними стандартами соціальних послуг, надаються за плату.</w:t>
      </w:r>
    </w:p>
    <w:p w14:paraId="3C34245D" w14:textId="77777777" w:rsidR="00BC22F0" w:rsidRDefault="00000000">
      <w:pPr>
        <w:shd w:val="clear" w:color="auto" w:fill="FFFFFF"/>
        <w:tabs>
          <w:tab w:val="left" w:pos="0"/>
        </w:tabs>
        <w:spacing w:after="0" w:line="240" w:lineRule="auto"/>
        <w:ind w:right="225"/>
        <w:jc w:val="both"/>
        <w:rPr>
          <w:rFonts w:ascii="Times New Roman" w:hAnsi="Times New Roman" w:cs="Times New Roman"/>
          <w:bCs/>
          <w:sz w:val="28"/>
          <w:szCs w:val="28"/>
        </w:rPr>
      </w:pPr>
      <w:r>
        <w:rPr>
          <w:rFonts w:ascii="Times New Roman" w:eastAsia="Times New Roman" w:hAnsi="Times New Roman" w:cs="Times New Roman"/>
          <w:bCs/>
          <w:sz w:val="28"/>
          <w:szCs w:val="28"/>
          <w:lang w:eastAsia="ru-RU"/>
        </w:rPr>
        <w:t>Кошти, що надходять від надання платних соціальних послуг, використовуються в установленому законодавством порядку.</w:t>
      </w:r>
    </w:p>
    <w:p w14:paraId="3763E7D1" w14:textId="77777777" w:rsidR="00BC22F0" w:rsidRDefault="00000000">
      <w:pPr>
        <w:shd w:val="clear" w:color="auto" w:fill="FFFFFF"/>
        <w:tabs>
          <w:tab w:val="left" w:pos="0"/>
        </w:tabs>
        <w:spacing w:after="0" w:line="240" w:lineRule="auto"/>
        <w:ind w:right="225"/>
        <w:jc w:val="both"/>
        <w:rPr>
          <w:rFonts w:ascii="Times New Roman" w:hAnsi="Times New Roman" w:cs="Times New Roman"/>
          <w:bCs/>
          <w:sz w:val="28"/>
          <w:szCs w:val="28"/>
        </w:rPr>
      </w:pPr>
      <w:r>
        <w:rPr>
          <w:rFonts w:ascii="Times New Roman" w:eastAsia="Times New Roman" w:hAnsi="Times New Roman" w:cs="Times New Roman"/>
          <w:bCs/>
          <w:sz w:val="28"/>
          <w:szCs w:val="28"/>
          <w:lang w:eastAsia="ru-RU"/>
        </w:rPr>
        <w:t>Форма надання соціальних послуг (за рахунок бюджетних коштів, з установленням диференційованої плати, за рахунок отримувача соціальних послуг або третіх осіб) визначається структурним підрозділом соціального захисту населення Менської міської ради.</w:t>
      </w:r>
    </w:p>
    <w:p w14:paraId="0EC10336" w14:textId="77777777" w:rsidR="00BC22F0" w:rsidRDefault="00000000">
      <w:pPr>
        <w:shd w:val="clear" w:color="auto" w:fill="FFFFFF"/>
        <w:spacing w:after="0" w:line="240" w:lineRule="auto"/>
        <w:jc w:val="both"/>
        <w:rPr>
          <w:rFonts w:ascii="Times New Roman" w:hAnsi="Times New Roman" w:cs="Times New Roman"/>
          <w:b/>
          <w:sz w:val="28"/>
          <w:szCs w:val="28"/>
        </w:rPr>
      </w:pPr>
      <w:r>
        <w:rPr>
          <w:rFonts w:ascii="Times New Roman" w:eastAsia="Times New Roman" w:hAnsi="Times New Roman" w:cs="Times New Roman"/>
          <w:b/>
          <w:sz w:val="28"/>
          <w:szCs w:val="28"/>
          <w:lang w:eastAsia="uk-UA"/>
        </w:rPr>
        <w:t>33.</w:t>
      </w:r>
      <w:r>
        <w:rPr>
          <w:rFonts w:ascii="Times New Roman" w:eastAsia="Times New Roman" w:hAnsi="Times New Roman" w:cs="Times New Roman"/>
          <w:b/>
          <w:sz w:val="28"/>
          <w:szCs w:val="28"/>
          <w:lang w:eastAsia="ru-RU"/>
        </w:rPr>
        <w:t xml:space="preserve"> Надання соціальних послуг відділенням припиняється у разі:</w:t>
      </w:r>
    </w:p>
    <w:p w14:paraId="1DA4F0A2"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поліпшення стану здоров’я, подолання складних життєвих обставин, в результаті чого в осіб з інвалідністю, осіб похилого віку, хворих зникає потреба в отриманні соціальних послуг;</w:t>
      </w:r>
    </w:p>
    <w:p w14:paraId="5BB02B4D"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w:t>
      </w:r>
      <w:r>
        <w:rPr>
          <w:rFonts w:ascii="Times New Roman" w:eastAsia="Times New Roman" w:hAnsi="Times New Roman" w:cs="Times New Roman"/>
          <w:sz w:val="28"/>
          <w:szCs w:val="28"/>
        </w:rPr>
        <w:t>закінчення строку дії договору про надання соціальної послуги</w:t>
      </w:r>
      <w:r>
        <w:rPr>
          <w:rFonts w:ascii="Times New Roman" w:eastAsia="Times New Roman" w:hAnsi="Times New Roman" w:cs="Times New Roman"/>
          <w:sz w:val="28"/>
          <w:szCs w:val="28"/>
          <w:lang w:eastAsia="ru-RU"/>
        </w:rPr>
        <w:t>;</w:t>
      </w:r>
    </w:p>
    <w:p w14:paraId="107A0882"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направлення (переведення) до установи/закладу надання соціальних послуг (</w:t>
      </w:r>
      <w:hyperlink r:id="rId8" w:anchor="w12" w:tooltip="https://zakon.rada.gov.ua/laws/show/2671-19?find=1&amp;text=%D1%81%D1%82%D0%B0%D1%86%D1%96%D0%BE%D0%BD%D0%B0%D1%80%D0%BD#w12" w:history="1">
        <w:r>
          <w:rPr>
            <w:rFonts w:ascii="Times New Roman" w:eastAsia="Times New Roman" w:hAnsi="Times New Roman" w:cs="Times New Roman"/>
            <w:sz w:val="28"/>
            <w:szCs w:val="28"/>
            <w:lang w:eastAsia="ru-RU"/>
          </w:rPr>
          <w:t>стаціонарн</w:t>
        </w:r>
      </w:hyperlink>
      <w:r>
        <w:rPr>
          <w:rFonts w:ascii="Times New Roman" w:eastAsia="Times New Roman" w:hAnsi="Times New Roman" w:cs="Times New Roman"/>
          <w:sz w:val="28"/>
          <w:szCs w:val="28"/>
          <w:lang w:eastAsia="ru-RU"/>
        </w:rPr>
        <w:t>их, тимчасового перебування);</w:t>
      </w:r>
    </w:p>
    <w:p w14:paraId="34A52D68"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зміни місця проживання/перебування (переїзду за межі адміністративно-територіальної одиниці, на яку поширюються повноваження територіального центру);</w:t>
      </w:r>
    </w:p>
    <w:p w14:paraId="3FCBC1E1"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невиконання без поважних причин особою яка перебуває на обліку у відділенні денного перебування вимог, визначених договором про надання соціальних послуг;</w:t>
      </w:r>
    </w:p>
    <w:p w14:paraId="06D99914"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6) відмови особи , що перебуває на обліку у відділенні денного перебування від отримання соціальних послуг;</w:t>
      </w:r>
    </w:p>
    <w:p w14:paraId="64D23A8D"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7) припинення діяльності територіального центру. В такому разі структурний підрозділ з питань соціального захисту  вживає заходів щодо забезпечення надання соціальних послуг особам, які їх отримували в цьому територіальному центрі (розглядає питання щодо можливості надання соціальних послуг громадськими об’єднаннями, фізичною особою, якій призначається щомісячна компенсаційна виплата відповідно до законодавства тощо);</w:t>
      </w:r>
    </w:p>
    <w:p w14:paraId="701D2C74"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8) грубого, принизливого ставлення громадянина до обслуговуючого персоналу, соціальних працівників, соціальних робітників та інших працівників Територіального центру, порушення громадського порядку (сварки, бійки, тощо), систематичного перебування в стані алкогольного, наркотичного сп’яніння.</w:t>
      </w:r>
    </w:p>
    <w:p w14:paraId="2A3F5A4C"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9) смерті отримувача соціальних послуг. </w:t>
      </w:r>
    </w:p>
    <w:p w14:paraId="5B77EEB3" w14:textId="77777777" w:rsidR="00BC22F0" w:rsidRDefault="00000000">
      <w:pPr>
        <w:shd w:val="clear" w:color="auto" w:fill="FFFFFF"/>
        <w:spacing w:after="0" w:line="240" w:lineRule="auto"/>
        <w:ind w:right="225"/>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lang w:eastAsia="ru-RU"/>
        </w:rPr>
        <w:t xml:space="preserve">34.Відповідальність за повноту, якість та своєчасність виконання покладених цим Положенням на відділення денного перебування завдань та функцій, несе  її завідувач. </w:t>
      </w:r>
    </w:p>
    <w:p w14:paraId="230D21BF" w14:textId="77777777" w:rsidR="00BC22F0" w:rsidRDefault="00000000">
      <w:pPr>
        <w:shd w:val="clear" w:color="auto" w:fill="FFFFFF"/>
        <w:spacing w:after="0" w:line="240" w:lineRule="auto"/>
        <w:ind w:right="225"/>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lang w:eastAsia="ru-RU"/>
        </w:rPr>
        <w:t>35.Ступінь відповідальності інших працівників відділення денного перебування встановлюється у відповідних посадових інструкціях та діючому законодавстві України.</w:t>
      </w:r>
    </w:p>
    <w:p w14:paraId="49D45243" w14:textId="77777777" w:rsidR="00BC22F0" w:rsidRDefault="00000000">
      <w:pPr>
        <w:shd w:val="clear" w:color="auto" w:fill="FFFFFF"/>
        <w:spacing w:after="0" w:line="240" w:lineRule="auto"/>
        <w:ind w:right="225"/>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lang w:eastAsia="ru-RU"/>
        </w:rPr>
        <w:t>36.Перевірка роботи та контроль за організацією відділення денного перебування проводяться відповідно до законодавства України.</w:t>
      </w:r>
    </w:p>
    <w:p w14:paraId="71649ED1" w14:textId="77777777" w:rsidR="00BC22F0" w:rsidRDefault="00000000">
      <w:pPr>
        <w:shd w:val="clear" w:color="auto" w:fill="FFFFFF"/>
        <w:spacing w:after="0" w:line="240" w:lineRule="auto"/>
        <w:ind w:right="225"/>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lang w:eastAsia="ru-RU"/>
        </w:rPr>
        <w:t xml:space="preserve">37.Відповідно до Вимог Державних стандартів затверджених Наказом </w:t>
      </w:r>
      <w:proofErr w:type="spellStart"/>
      <w:r>
        <w:rPr>
          <w:rFonts w:ascii="Times New Roman" w:eastAsia="Times New Roman" w:hAnsi="Times New Roman" w:cs="Times New Roman"/>
          <w:sz w:val="28"/>
          <w:szCs w:val="28"/>
          <w:shd w:val="clear" w:color="auto" w:fill="FFFFFF"/>
          <w:lang w:eastAsia="ru-RU"/>
        </w:rPr>
        <w:t>Мінсоцполітики</w:t>
      </w:r>
      <w:proofErr w:type="spellEnd"/>
      <w:r>
        <w:rPr>
          <w:rFonts w:ascii="Times New Roman" w:eastAsia="Times New Roman" w:hAnsi="Times New Roman" w:cs="Times New Roman"/>
          <w:sz w:val="28"/>
          <w:szCs w:val="28"/>
          <w:shd w:val="clear" w:color="auto" w:fill="FFFFFF"/>
          <w:lang w:eastAsia="ru-RU"/>
        </w:rPr>
        <w:t xml:space="preserve"> від 18.05.2015 № 514 (із змінами) та  Наказом </w:t>
      </w:r>
      <w:proofErr w:type="spellStart"/>
      <w:r>
        <w:rPr>
          <w:rFonts w:ascii="Times New Roman" w:eastAsia="Times New Roman" w:hAnsi="Times New Roman" w:cs="Times New Roman"/>
          <w:sz w:val="28"/>
          <w:szCs w:val="28"/>
          <w:shd w:val="clear" w:color="auto" w:fill="FFFFFF"/>
          <w:lang w:eastAsia="ru-RU"/>
        </w:rPr>
        <w:t>Мінсоцполітики</w:t>
      </w:r>
      <w:proofErr w:type="spellEnd"/>
      <w:r>
        <w:rPr>
          <w:rFonts w:ascii="Times New Roman" w:eastAsia="Times New Roman" w:hAnsi="Times New Roman" w:cs="Times New Roman"/>
          <w:sz w:val="28"/>
          <w:szCs w:val="28"/>
          <w:shd w:val="clear" w:color="auto" w:fill="FFFFFF"/>
          <w:lang w:eastAsia="ru-RU"/>
        </w:rPr>
        <w:t xml:space="preserve"> 11.04.2024  № 175-Н  відповідно здійснюється внутрішня оцінка якості надання соціальної послуги денного перебування надавачем. </w:t>
      </w:r>
    </w:p>
    <w:p w14:paraId="3C2DA6E5" w14:textId="77777777" w:rsidR="00BC22F0" w:rsidRDefault="00BC22F0">
      <w:pPr>
        <w:shd w:val="clear" w:color="auto" w:fill="FFFFFF"/>
        <w:spacing w:after="0" w:line="240" w:lineRule="auto"/>
        <w:ind w:right="225"/>
        <w:jc w:val="both"/>
        <w:rPr>
          <w:rFonts w:ascii="Times New Roman" w:hAnsi="Times New Roman" w:cs="Times New Roman"/>
          <w:sz w:val="28"/>
          <w:szCs w:val="28"/>
          <w:shd w:val="clear" w:color="auto" w:fill="FFFFFF"/>
        </w:rPr>
      </w:pPr>
    </w:p>
    <w:p w14:paraId="3E68797B"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
          <w:bCs/>
          <w:sz w:val="28"/>
          <w:szCs w:val="28"/>
          <w:lang w:eastAsia="ru-RU"/>
        </w:rPr>
        <w:t>Надання соціальних послуг відділенням стаціонарного догляду для постійного або тимчасового проживання територіального центру</w:t>
      </w:r>
    </w:p>
    <w:p w14:paraId="490938CD"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38. Відділення стаціонарного догляду для постійного або тимчасового проживання територіального центру (далі – відділення стаціонарного догляду) утворюється для обслуговування не менше як 5 і не більше як 50 осіб. До відділення стаціонарного догляду на постійне або тимчасове проживання приймаються громадяни похилого віку, особи з інвалідністю (які досягли 18-річного віку), особи з невиліковними хворобами, хворобами, що потребують тривалого лікування (з числа осіб працездатного віку на період до встановлення їм групи інвалідності, але не більше як на чотири місяці), які за станом здоров’я не здатні до самообслуговування, потребують постійного стороннього догляду, соціального обслуговування, медичної допомоги і яким згідно з висновком про стан здоров’я не протипоказане перебування у відділенні стаціонарного догляду.</w:t>
      </w:r>
    </w:p>
    <w:p w14:paraId="01D4F781"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39. Основними завданнями відділення стаціонарного догляду є:</w:t>
      </w:r>
    </w:p>
    <w:p w14:paraId="6227B9F9"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забезпечення створення належних умов проживання, соціально-побутового та медичного обслуговування, денної зайнятості (заняття творчістю, культурно-</w:t>
      </w:r>
      <w:proofErr w:type="spellStart"/>
      <w:r>
        <w:rPr>
          <w:rFonts w:ascii="Times New Roman" w:eastAsia="Times New Roman" w:hAnsi="Times New Roman" w:cs="Times New Roman"/>
          <w:sz w:val="28"/>
          <w:szCs w:val="28"/>
          <w:lang w:eastAsia="ru-RU"/>
        </w:rPr>
        <w:t>дозвілєві</w:t>
      </w:r>
      <w:proofErr w:type="spellEnd"/>
      <w:r>
        <w:rPr>
          <w:rFonts w:ascii="Times New Roman" w:eastAsia="Times New Roman" w:hAnsi="Times New Roman" w:cs="Times New Roman"/>
          <w:sz w:val="28"/>
          <w:szCs w:val="28"/>
          <w:lang w:eastAsia="ru-RU"/>
        </w:rPr>
        <w:t xml:space="preserve"> заходи, </w:t>
      </w:r>
      <w:proofErr w:type="spellStart"/>
      <w:r>
        <w:rPr>
          <w:rFonts w:ascii="Times New Roman" w:eastAsia="Times New Roman" w:hAnsi="Times New Roman" w:cs="Times New Roman"/>
          <w:sz w:val="28"/>
          <w:szCs w:val="28"/>
          <w:lang w:eastAsia="ru-RU"/>
        </w:rPr>
        <w:t>працетерапія</w:t>
      </w:r>
      <w:proofErr w:type="spellEnd"/>
      <w:r>
        <w:rPr>
          <w:rFonts w:ascii="Times New Roman" w:eastAsia="Times New Roman" w:hAnsi="Times New Roman" w:cs="Times New Roman"/>
          <w:sz w:val="28"/>
          <w:szCs w:val="28"/>
          <w:lang w:eastAsia="ru-RU"/>
        </w:rPr>
        <w:t xml:space="preserve"> тощо);</w:t>
      </w:r>
    </w:p>
    <w:p w14:paraId="29166272"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стимулювання особистої заінтересованості отримувачів соціальних послуг у збереженні соціальної активності та здатності до самообслуговування;</w:t>
      </w:r>
    </w:p>
    <w:p w14:paraId="5ACB89DA"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надання соціальних послуг (стаціонарний догляд, соціальна адаптація, представництво інтересів, інформування, посередництво, консультування, соціальна профілактика, соціально-психологічна реабілітація);</w:t>
      </w:r>
    </w:p>
    <w:p w14:paraId="4D745340"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проведення комплексу реабілітаційних заходів (для осіб з інвалідністю) відповідно до індивідуального плану комплексної реабілітації (</w:t>
      </w:r>
      <w:proofErr w:type="spellStart"/>
      <w:r>
        <w:rPr>
          <w:rFonts w:ascii="Times New Roman" w:eastAsia="Times New Roman" w:hAnsi="Times New Roman" w:cs="Times New Roman"/>
          <w:sz w:val="28"/>
          <w:szCs w:val="28"/>
          <w:lang w:eastAsia="ru-RU"/>
        </w:rPr>
        <w:t>абілітації</w:t>
      </w:r>
      <w:proofErr w:type="spellEnd"/>
      <w:r>
        <w:rPr>
          <w:rFonts w:ascii="Times New Roman" w:eastAsia="Times New Roman" w:hAnsi="Times New Roman" w:cs="Times New Roman"/>
          <w:sz w:val="28"/>
          <w:szCs w:val="28"/>
          <w:lang w:eastAsia="ru-RU"/>
        </w:rPr>
        <w:t xml:space="preserve">), складеного за формою, затвердженою </w:t>
      </w:r>
      <w:proofErr w:type="spellStart"/>
      <w:r>
        <w:rPr>
          <w:rFonts w:ascii="Times New Roman" w:eastAsia="Times New Roman" w:hAnsi="Times New Roman" w:cs="Times New Roman"/>
          <w:sz w:val="28"/>
          <w:szCs w:val="28"/>
          <w:lang w:eastAsia="ru-RU"/>
        </w:rPr>
        <w:t>Мінсоцполітики</w:t>
      </w:r>
      <w:proofErr w:type="spellEnd"/>
      <w:r>
        <w:rPr>
          <w:rFonts w:ascii="Times New Roman" w:eastAsia="Times New Roman" w:hAnsi="Times New Roman" w:cs="Times New Roman"/>
          <w:sz w:val="28"/>
          <w:szCs w:val="28"/>
          <w:lang w:eastAsia="ru-RU"/>
        </w:rPr>
        <w:t>.</w:t>
      </w:r>
    </w:p>
    <w:p w14:paraId="02AA9D0A"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 відділенні стаціонарного догляду можуть надаватися соціальні послуги підтриманого проживання, тимчасового відпочинку для осіб, що здійснюють догляд за особами з інвалідністю, особами, які мають невиліковні хвороби, що потребують тривалого лікування.</w:t>
      </w:r>
    </w:p>
    <w:p w14:paraId="6657337D"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40. До стаціонарного відділення на </w:t>
      </w:r>
      <w:hyperlink w:anchor="w1_2" w:tooltip="https://zakon.rada.gov.ua/laws/show/772-2020-%D0%BF?find=1&amp;text=%D0%BF%D0%BE%D0%B2%D0%BD%D0%B5+%D0%B4%D0%B5%D1%80%D0%B6%D0%B0%D0%B2%D0%BD%D0%B5#w1_2" w:history="1">
        <w:r>
          <w:rPr>
            <w:rFonts w:ascii="Times New Roman" w:eastAsia="Times New Roman" w:hAnsi="Times New Roman" w:cs="Times New Roman"/>
            <w:sz w:val="28"/>
            <w:szCs w:val="28"/>
            <w:lang w:eastAsia="ru-RU"/>
          </w:rPr>
          <w:t>повне</w:t>
        </w:r>
      </w:hyperlink>
      <w:r>
        <w:rPr>
          <w:rFonts w:ascii="Times New Roman" w:eastAsia="Times New Roman" w:hAnsi="Times New Roman" w:cs="Times New Roman"/>
          <w:sz w:val="28"/>
          <w:szCs w:val="28"/>
          <w:lang w:eastAsia="ru-RU"/>
        </w:rPr>
        <w:t xml:space="preserve"> бюджетне утримання безоплатно приймаються:</w:t>
      </w:r>
    </w:p>
    <w:p w14:paraId="3A5F3EB8"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особи з інвалідністю I групи;</w:t>
      </w:r>
    </w:p>
    <w:p w14:paraId="72F5F06F"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громадяни похилого віку, особи з інвалідністю II-III груп, середньомісячний сукупний дохід яких становить менше двох прожиткових мінімумів для відповідної категорії осіб.</w:t>
      </w:r>
    </w:p>
    <w:p w14:paraId="6015B920"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громадяни похилого віку, особи з інвалідністю II-III груп, середньомісячний сукупний дохід яких перевищує два прожиткових мінімуми, але не перевищує чотирьох прожиткових мінімумів для відповідної категорії осіб, влаштовуються до стаціонарного відділення та отримують соціальні послуги з установленням диференційованої плати відповідно до законодавства.</w:t>
      </w:r>
    </w:p>
    <w:p w14:paraId="3C6BE28F"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Якщо середньомісячний сукупний дохід громадян похилого віку, осіб з інвалідністю II-III груп перевищує чотири прожиткових мінімуми для відповідної категорії осіб, такі особи влаштовуються до відділення стаціонарного догляду за умови оплати послуг.</w:t>
      </w:r>
    </w:p>
    <w:p w14:paraId="11DF4AF0"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 разі отримання громадянами похилого віку, особами з інвалідністю       ІІ-ІІІ груп соціальних послуг із установленням диференційованої плати або за умови оплати пенсія (щомісячне довічне грошове утримання) та / або державна соціальна допомога виплачується їм у повному розмірі.</w:t>
      </w:r>
    </w:p>
    <w:p w14:paraId="3E4A9B80"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41. За наявності вільних місць до відділення стаціонарного догляду на загальних умовах строком до чотирьох місяців можуть прийматися особи похилого віку, особи з інвалідністю (які досягли 18-річного віку), особи з невиліковними хворобами, хворобами, що потребують тривалого лікування (з числа осіб працездатного віку на період до встановлення їм групи інвалідності, але не більше як на чотири місяці), які тимчасово втратили здатність до самообслуговування, потребують постійного стороннього догляду, соціально-медичного обслуговування.</w:t>
      </w:r>
    </w:p>
    <w:p w14:paraId="4F3C4DD3" w14:textId="77777777" w:rsidR="00BC22F0" w:rsidRDefault="00000000">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42.Структурний підрозділ з питань соціального захисту, </w:t>
      </w:r>
      <w:bookmarkStart w:id="7" w:name="_Hlk177475771"/>
      <w:r>
        <w:rPr>
          <w:rFonts w:ascii="Times New Roman" w:eastAsia="Times New Roman" w:hAnsi="Times New Roman" w:cs="Times New Roman"/>
          <w:sz w:val="28"/>
          <w:szCs w:val="28"/>
          <w:lang w:eastAsia="ru-RU"/>
        </w:rPr>
        <w:t>беручи до уваги рекомендації постійної комісії</w:t>
      </w:r>
      <w:r>
        <w:rPr>
          <w:rFonts w:ascii="Times New Roman" w:eastAsia="Times New Roman" w:hAnsi="Times New Roman" w:cs="Times New Roman"/>
          <w:sz w:val="28"/>
          <w:szCs w:val="28"/>
        </w:rPr>
        <w:t xml:space="preserve"> міської ради з питань охорони здоров'я, соціального захисту населення, освіти, культури, молоді, фізкультури і спорту Менської міської ради </w:t>
      </w:r>
      <w:bookmarkEnd w:id="7"/>
      <w:r>
        <w:rPr>
          <w:rFonts w:ascii="Times New Roman" w:eastAsia="Times New Roman" w:hAnsi="Times New Roman" w:cs="Times New Roman"/>
          <w:sz w:val="28"/>
          <w:szCs w:val="28"/>
        </w:rPr>
        <w:t xml:space="preserve">, керуючись Постановою Кабінету Міністрів України від </w:t>
      </w:r>
      <w:r>
        <w:rPr>
          <w:rFonts w:ascii="Times New Roman" w:eastAsia="Times New Roman" w:hAnsi="Times New Roman" w:cs="Times New Roman"/>
          <w:sz w:val="28"/>
          <w:szCs w:val="28"/>
        </w:rPr>
        <w:lastRenderedPageBreak/>
        <w:t xml:space="preserve">29.12.2009 № 1417 «Деякі питання діяльності територіальних центрів соціального обслуговування (надання соціальних послуг)», рішенням сорок третьої сесії восьмого скликання Менської міської ради № 757 від 21 грудня 2023 року «Про розподіл повноважень між виконавчим комітетом та виконавчим органом міської ради», та ст. 34 Закону України «Про місцеве самоврядування в Україні» </w:t>
      </w:r>
      <w:r>
        <w:rPr>
          <w:rFonts w:ascii="Times New Roman" w:eastAsia="Times New Roman" w:hAnsi="Times New Roman" w:cs="Times New Roman"/>
          <w:sz w:val="28"/>
          <w:szCs w:val="28"/>
          <w:lang w:eastAsia="ru-RU"/>
        </w:rPr>
        <w:t>має право приймати рішення про надання за рахунок власних бюджетних коштів інших соціальних послуг та/або про надання послуг іншим категоріям осіб. Для цього Структурний підрозділ з питань соціального захисту приймає рішення (наказ) про перелік послуг, що надаються за рахунок бюджетних коштів, та/або про звільнення від плати за надання соціальних послуг окремих категорій осіб (в окремих випадках рішення про звільнення особи) від плати за соціальні послуги.</w:t>
      </w:r>
    </w:p>
    <w:p w14:paraId="578266B3"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42. Право на позачергове влаштування до відділення стаціонарного догляду мають одинокі ветерани війни, особи, на яких поширюється дія Закону України «Про статус ветеранів війни, гарантії їх соціального захисту», жертви нацистських переслідувань, особи, які постраждали внаслідок Чорнобильської катастрофи, 1, 2 і 3 категорії, особи, депортовані за національною ознакою, особи похилого віку, особи, які мають групу інвалідності, якщо вони не здатні до самообслуговування, потребують постійного стороннього догляду та соціально-медичного обслуговування.</w:t>
      </w:r>
    </w:p>
    <w:p w14:paraId="40AAD312"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43. У відділенні стаціонарного догляду отримувачі соціальної послуги стаціонарного догляду відповідно до встановлених норм забезпечуються:</w:t>
      </w:r>
    </w:p>
    <w:p w14:paraId="74701E8C"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жилим приміщенням для проживання (перебування) та усіма житлово-комунальними послугами;</w:t>
      </w:r>
    </w:p>
    <w:p w14:paraId="0C50C5DE"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предметами, матеріалами, м’яким і твердим інвентарем (одягом, взуттям, постільною білизною, засобами особистої гігієни, столовим посудом);</w:t>
      </w:r>
    </w:p>
    <w:p w14:paraId="11C3836F"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раціональним не менше ніж чотириразовим харчуванням, у тому числі дієтичним (проміжки часу між прийманням їжі не повинні перевищувати чотирьох годин, останнє приймання їжі організовується за дві години до сну), відповідно до Натуральних добових норм харчування в інтернатних установах, навчальних та санаторних закладах сфери управління Міністерства соціальної політики, затверджених постановою Кабінету Міністрів України від 13 березня 2002 р. № 324 (Офіційний вісник України, 2002 р., № 12, ст. 592; 2020 р., № 20, ст. 763), з урахуванням фізіологічних потреб організму в основних харчових речовинах та енергії залежно від вікових і статевих особливостей. Норми фізіологічних потреб населення в основних харчових речовинах та енергії затверджуються МОЗ;</w:t>
      </w:r>
    </w:p>
    <w:p w14:paraId="1495EC21"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лікарськими засобами, технічними та іншими засобами реабілітації, виробами медичного призначення у порядку, встановленому законодавством.</w:t>
      </w:r>
    </w:p>
    <w:p w14:paraId="5690674F"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44. Отримувачам соціальних послуг гарантуються:</w:t>
      </w:r>
    </w:p>
    <w:p w14:paraId="7CD819D0"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створення належних умов проживання, соціально-побутового обслуговування;</w:t>
      </w:r>
    </w:p>
    <w:p w14:paraId="096331C8"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направлення в установленому законодавством порядку до закладу охорони здоров’я, що надає медичну допомогу відповідного виду;</w:t>
      </w:r>
    </w:p>
    <w:p w14:paraId="3D798AD1"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створення умов для участі в культурно-</w:t>
      </w:r>
      <w:proofErr w:type="spellStart"/>
      <w:r>
        <w:rPr>
          <w:rFonts w:ascii="Times New Roman" w:eastAsia="Times New Roman" w:hAnsi="Times New Roman" w:cs="Times New Roman"/>
          <w:sz w:val="28"/>
          <w:szCs w:val="28"/>
          <w:lang w:eastAsia="ru-RU"/>
        </w:rPr>
        <w:t>дозвіллєвих</w:t>
      </w:r>
      <w:proofErr w:type="spellEnd"/>
      <w:r>
        <w:rPr>
          <w:rFonts w:ascii="Times New Roman" w:eastAsia="Times New Roman" w:hAnsi="Times New Roman" w:cs="Times New Roman"/>
          <w:sz w:val="28"/>
          <w:szCs w:val="28"/>
          <w:lang w:eastAsia="ru-RU"/>
        </w:rPr>
        <w:t xml:space="preserve"> заходах із урахуванням побажань підопічних;</w:t>
      </w:r>
    </w:p>
    <w:p w14:paraId="7ACF4080"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проведення комплексу реабілітаційних заходів;</w:t>
      </w:r>
    </w:p>
    <w:p w14:paraId="7BEA60C3"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залучення до заходів, спрямованих на заохочення до ведення активного способу життя, з урахуванням стану здоров’я та побажань підопічних, створення для цього відповідних умов;</w:t>
      </w:r>
    </w:p>
    <w:p w14:paraId="698F1931"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забезпечення захисту та підтримки, представництва інтересів, поінформованості про права;</w:t>
      </w:r>
    </w:p>
    <w:p w14:paraId="31C64C7C"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організація заходів з метою залучення до життєдіяльності громади;</w:t>
      </w:r>
    </w:p>
    <w:p w14:paraId="1F71092A"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цілодобовий доступ до засобів зв’язку;</w:t>
      </w:r>
    </w:p>
    <w:p w14:paraId="4E795B1C"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можливість використання особистих речей;</w:t>
      </w:r>
    </w:p>
    <w:p w14:paraId="20A92C9F"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повага до честі та гідності, запобігання дискримінації;</w:t>
      </w:r>
    </w:p>
    <w:p w14:paraId="1521955F"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отримання спільної кімнати, якщо обоє з подружжя проживають у відділенні стаціонарного догляду та погоджуються на спільне проживання;</w:t>
      </w:r>
    </w:p>
    <w:p w14:paraId="446C2D89"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доступ до перегляду особистих документів та особової справи, виготовлення їх фотокопій;</w:t>
      </w:r>
    </w:p>
    <w:p w14:paraId="051BBA50"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можливість зустрічатися з рідними та друзями у відділенні стаціонарного догляду в окремо пристосованій для цього кімнаті;</w:t>
      </w:r>
    </w:p>
    <w:p w14:paraId="13C744DD"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захист від катувань та інших жорстоких, нелюдських або таких, що принижують гідність, способів поводження та покарання.</w:t>
      </w:r>
    </w:p>
    <w:p w14:paraId="5EA995CB" w14:textId="77777777" w:rsidR="00BC22F0" w:rsidRDefault="00000000">
      <w:pPr>
        <w:shd w:val="clear" w:color="auto" w:fill="FFFFFF"/>
        <w:spacing w:after="0" w:line="240" w:lineRule="auto"/>
        <w:jc w:val="both"/>
        <w:rPr>
          <w:rFonts w:ascii="Times New Roman" w:hAnsi="Times New Roman" w:cs="Times New Roman"/>
          <w:color w:val="FF0000"/>
          <w:sz w:val="28"/>
          <w:szCs w:val="28"/>
        </w:rPr>
      </w:pPr>
      <w:r>
        <w:rPr>
          <w:rFonts w:ascii="Times New Roman" w:eastAsia="Times New Roman" w:hAnsi="Times New Roman" w:cs="Times New Roman"/>
          <w:sz w:val="28"/>
          <w:szCs w:val="28"/>
          <w:lang w:eastAsia="ru-RU"/>
        </w:rPr>
        <w:t>45</w:t>
      </w: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Отримувачі соціальних послуг приймаються до відділення стаціонарного догляду на підставі наказу про надання соціальних послуг, виданого структурним підрозділом з питань соціального захисту, беручи до уваги рекомендації постійної комісії</w:t>
      </w:r>
      <w:r>
        <w:rPr>
          <w:rFonts w:ascii="Times New Roman" w:eastAsia="Times New Roman" w:hAnsi="Times New Roman" w:cs="Times New Roman"/>
          <w:sz w:val="28"/>
          <w:szCs w:val="28"/>
        </w:rPr>
        <w:t xml:space="preserve"> міської ради з питань охорони здоров'я, соціального захисту населення, освіти, культури, молоді, фізкультури і спорту Менської міської ради</w:t>
      </w:r>
      <w:r>
        <w:rPr>
          <w:rFonts w:ascii="Times New Roman" w:eastAsia="Times New Roman" w:hAnsi="Times New Roman" w:cs="Times New Roman"/>
          <w:sz w:val="28"/>
          <w:szCs w:val="28"/>
          <w:lang w:eastAsia="ru-RU"/>
        </w:rPr>
        <w:t xml:space="preserve"> та висновку про стан здоров’я.</w:t>
      </w:r>
    </w:p>
    <w:p w14:paraId="2AE47FD6"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46. В індивідуальному плані надання соціальних послуг зазначаються заходи, які потрібно провести для надання соціальних послуг, відомості про необхідні ресурси, періодичність і строки проведення цих заходів, відповідальні за виконання, дані щодо моніторингу результатів надання соціальних послуг.</w:t>
      </w:r>
    </w:p>
    <w:p w14:paraId="1B090E95"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На основі індивідуального плану надання соціальних послуг між отримувачем соціальних послуг і територіальним центром укладається договір про надання соціальних послуг, у якому зазначаються права та обов’язки кожної із сторін, обсяг соціальних послуг, цілі та строк їх надання.</w:t>
      </w:r>
    </w:p>
    <w:p w14:paraId="45813BCD"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Невід’ємною частиною договору є індивідуальний план надання соціальних послуг.</w:t>
      </w:r>
    </w:p>
    <w:p w14:paraId="09E000DE"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47. При прийнятті до відділення стаціонарного догляду отримувачі соціальних послуг проходять санітарно-гігієнічну обробку зі зміною одягу та взуття, розміщуються в приймально-карантинному відділенні на 14 днів для подальшого спостереження та в разі відсутності проявів гострих інфекційних </w:t>
      </w:r>
      <w:proofErr w:type="spellStart"/>
      <w:r>
        <w:rPr>
          <w:rFonts w:ascii="Times New Roman" w:eastAsia="Times New Roman" w:hAnsi="Times New Roman" w:cs="Times New Roman"/>
          <w:sz w:val="28"/>
          <w:szCs w:val="28"/>
          <w:lang w:eastAsia="ru-RU"/>
        </w:rPr>
        <w:t>хвороб</w:t>
      </w:r>
      <w:proofErr w:type="spellEnd"/>
      <w:r>
        <w:rPr>
          <w:rFonts w:ascii="Times New Roman" w:eastAsia="Times New Roman" w:hAnsi="Times New Roman" w:cs="Times New Roman"/>
          <w:sz w:val="28"/>
          <w:szCs w:val="28"/>
          <w:lang w:eastAsia="ru-RU"/>
        </w:rPr>
        <w:t xml:space="preserve"> переводяться на цілодобове проживання (перебування) у відповідні кімнати.</w:t>
      </w:r>
    </w:p>
    <w:p w14:paraId="718DEC82"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На кожного отримувача соціальних послуг ведеться медична картка, до якої вносяться всі дані про стан його здоров’я протягом періоду перебування у </w:t>
      </w:r>
      <w:r>
        <w:rPr>
          <w:rFonts w:ascii="Times New Roman" w:eastAsia="Times New Roman" w:hAnsi="Times New Roman" w:cs="Times New Roman"/>
          <w:sz w:val="28"/>
          <w:szCs w:val="28"/>
          <w:lang w:eastAsia="ru-RU"/>
        </w:rPr>
        <w:lastRenderedPageBreak/>
        <w:t>відділенні стаціонарного догляду, лікування, консультації, а також результати об’єктивних, функціональних, рентгенологічних, лабораторних та інших обстежень.</w:t>
      </w:r>
    </w:p>
    <w:p w14:paraId="6CB72957"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48. При прийнятті до відділення стаціонарного догляду отримувача соціальних послуг ознайомлюють з правами та обов’язками отримувача соціальних послуг, умовами проживання, розпорядком дня, умовами переведення до інтернатного закладу системи соціального захисту населення, відрахування з відділення стаціонарного догляду, про що робиться відповідний запис в особовій справі отримувача соціальних послуг.</w:t>
      </w:r>
    </w:p>
    <w:p w14:paraId="49B9E105"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49. Медичне обслуговування у відділенні стаціонарного догляду здійснюється шляхом:</w:t>
      </w:r>
    </w:p>
    <w:p w14:paraId="7AFA64BD"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вибору лікаря, який надає первинну медичну допомогу, за умови подання отримувачем соціальних послуг декларації про вибір лікаря, який надає первинну медичну допомогу, відповідно до законодавства;</w:t>
      </w:r>
    </w:p>
    <w:p w14:paraId="72F7A463"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провадження господарської діяльності з медичної практики;</w:t>
      </w:r>
    </w:p>
    <w:p w14:paraId="216A6260"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укладення договорів із закладами охорони здоров’я та / або фізичними особами – підприємцями, що отримали ліцензію на провадження господарської діяльності з медичної практики.</w:t>
      </w:r>
    </w:p>
    <w:p w14:paraId="094CD2D2"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50. За наявності скарг, повідомлень, поданих в усній або письмовій формах, про застосування до отримувачів соціальних послуг катувань та інших жорстоких, нелюдських та таких, що принижують гідність, видів поводження та покарань територіальний центр невідкладно проводить перевірку цих фактів із залученням медичних та інших працівників (за можливості), за результатами якої складається довідка у довільній формі у двох примірниках.</w:t>
      </w:r>
    </w:p>
    <w:p w14:paraId="634082E0"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Перший примірник довідки долучається до особової справи або медичної карти (за наявності), другий видається отримувачу соціальних послуг. До довідки медичний працівник додає фотографії наявних тілесних ушкоджень отримувача соціальних послуг.</w:t>
      </w:r>
    </w:p>
    <w:p w14:paraId="3CE9BB3E"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Невідкладно лікар або сестра медична (брат медичний) за погодженням із територіальним центром інформують членів сім’ї отримувача соціальних послуг (за згодою отримувача соціальних послуг) у телефонному режимі про застосування до нього катувань та інших жорстоких, нелюдських та таких, що принижують гідність, видів поводження та покарань, про виявлені тілесні ушкодження, у разі виявлення в отримувача соціальних послуг тілесних ушкоджень кримінального характеру (вогнепальних, колотих, різаних, рубаних, забитих ран) – підрозділи поліції та бригади екстреної (швидкої) медичної допомоги відповідно до законодавства, про що робиться запис у журналі фіксації випадків про виявлення тілесних ушкоджень, форма якого затверджується </w:t>
      </w:r>
      <w:proofErr w:type="spellStart"/>
      <w:r>
        <w:rPr>
          <w:rFonts w:ascii="Times New Roman" w:eastAsia="Times New Roman" w:hAnsi="Times New Roman" w:cs="Times New Roman"/>
          <w:sz w:val="28"/>
          <w:szCs w:val="28"/>
          <w:lang w:eastAsia="ru-RU"/>
        </w:rPr>
        <w:t>Мінсоцполітики</w:t>
      </w:r>
      <w:proofErr w:type="spellEnd"/>
      <w:r>
        <w:rPr>
          <w:rFonts w:ascii="Times New Roman" w:eastAsia="Times New Roman" w:hAnsi="Times New Roman" w:cs="Times New Roman"/>
          <w:sz w:val="28"/>
          <w:szCs w:val="28"/>
          <w:lang w:eastAsia="ru-RU"/>
        </w:rPr>
        <w:t>.</w:t>
      </w:r>
    </w:p>
    <w:p w14:paraId="6DC11AA1"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 разі виявлення в отримувача соціальних послуг тілесних ушкоджень медичний працівник робить запис у медичній карті (за наявності) та / або  журналі фіксації випадків про виявлення тілесних ушкоджень, з вичерпним описом об’єктивних медичних показників, характер ушкоджень, їх розміри та розташування.</w:t>
      </w:r>
    </w:p>
    <w:p w14:paraId="24277BEA"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51. На кожного отримувача соціальних послуг, який перебуває у відділенні стаціонарного догляду, ведеться особова справа, в якій зберігаються паперові документи або, якщо ці документи одержані (сформовані) в електронній формі, вони можуть зберігатись у такій формі у базі даних електронної системи. Пріоритет надається веденню особових справ отримувачів соціальних послуг в електронній формі.</w:t>
      </w:r>
    </w:p>
    <w:p w14:paraId="19C9895E"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особовій справі містяться:</w:t>
      </w:r>
    </w:p>
    <w:p w14:paraId="63A787F4"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рішення про влаштування до відділення стаціонарного догляду;</w:t>
      </w:r>
    </w:p>
    <w:p w14:paraId="2D178D4F"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копія наказу директора територіального центру про влаштування особи до відділення стаціонарного догляду (на постійне/тимчасове проживання із зазначенням строку);</w:t>
      </w:r>
    </w:p>
    <w:p w14:paraId="7B94D83A"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копія письмової заяви підопічного про прийняття до відділення стаціонарного догляду;</w:t>
      </w:r>
    </w:p>
    <w:p w14:paraId="183822AF"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копія повідомлення виконавчому органу про прийняття до відділення стаціонарного догляду;</w:t>
      </w:r>
    </w:p>
    <w:p w14:paraId="3C973F8F"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копія повідомлення органу Пенсійного фонду України або структурним підрозділам з питань соціального захисту населення районних, районних  у    м. Києві державних адміністрацій, виконавчих органів міських рад про прийняття отримувача соціальної послуги на повне утримання (за умови призначення отримувачу соціальної послуги пенсії (щомісячного довічного грошового утримання) та/або державної соціальної допомоги);</w:t>
      </w:r>
    </w:p>
    <w:p w14:paraId="116E1C55"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 копія заяви про перерахування органами Пенсійного фонду України або структурними підрозділами з питань соціального захисту населення районних, районних у м. Києві державних адміністрацій, виконавчих органів міських рад коштів територіальному центру відповідно до </w:t>
      </w:r>
      <w:hyperlink w:anchor="n17" w:tooltip="https://zakon.rada.gov.ua/laws/show/269-2004-%D0%BF#n17" w:history="1">
        <w:r>
          <w:rPr>
            <w:rFonts w:ascii="Times New Roman" w:eastAsia="Times New Roman" w:hAnsi="Times New Roman" w:cs="Times New Roman"/>
            <w:sz w:val="28"/>
            <w:szCs w:val="28"/>
            <w:lang w:eastAsia="ru-RU"/>
          </w:rPr>
          <w:t>Порядку перерахування органами Пенсійного фонду України або структурними підрозділами з питань соціального захисту населення районних, районних у м. Києві державних адміністрацій, виконавчих органів міських рад коштів установам (закладам), у яких особи перебувають на повному державному утриманні, та їх використання</w:t>
        </w:r>
      </w:hyperlink>
      <w:r>
        <w:rPr>
          <w:rFonts w:ascii="Times New Roman" w:eastAsia="Times New Roman" w:hAnsi="Times New Roman" w:cs="Times New Roman"/>
          <w:sz w:val="28"/>
          <w:szCs w:val="28"/>
          <w:lang w:eastAsia="ru-RU"/>
        </w:rPr>
        <w:t>, затвердженого постановою Кабінету Міністрів України від 04 березня 2004 р. № 269 (Офіційний вісник України, 2004 р., № 10, ст. 599; 2017 р., № 27, ст. 781), – для отримувачів соціальних послуг, які приймаються на </w:t>
      </w:r>
      <w:hyperlink w:anchor="w1_5" w:tooltip="https://zakon.rada.gov.ua/laws/show/772-2020-%D0%BF?find=1&amp;text=%D0%BF%D0%BE%D0%B2%D0%BD%D0%B5+%D0%B4%D0%B5%D1%80%D0%B6%D0%B0%D0%B2%D0%BD%D0%B5#w1_5" w:history="1">
        <w:r>
          <w:rPr>
            <w:rFonts w:ascii="Times New Roman" w:eastAsia="Times New Roman" w:hAnsi="Times New Roman" w:cs="Times New Roman"/>
            <w:sz w:val="28"/>
            <w:szCs w:val="28"/>
            <w:lang w:eastAsia="ru-RU"/>
          </w:rPr>
          <w:t>повне</w:t>
        </w:r>
      </w:hyperlink>
      <w:r>
        <w:rPr>
          <w:rFonts w:ascii="Times New Roman" w:eastAsia="Times New Roman" w:hAnsi="Times New Roman" w:cs="Times New Roman"/>
          <w:sz w:val="28"/>
          <w:szCs w:val="28"/>
          <w:lang w:eastAsia="ru-RU"/>
        </w:rPr>
        <w:t> </w:t>
      </w:r>
      <w:hyperlink w:anchor="w2_7" w:tooltip="https://zakon.rada.gov.ua/laws/show/772-2020-%D0%BF?find=1&amp;text=%D0%BF%D0%BE%D0%B2%D0%BD%D0%B5+%D0%B4%D0%B5%D1%80%D0%B6%D0%B0%D0%B2%D0%BD%D0%B5#w2_7" w:history="1">
        <w:r>
          <w:rPr>
            <w:rFonts w:ascii="Times New Roman" w:eastAsia="Times New Roman" w:hAnsi="Times New Roman" w:cs="Times New Roman"/>
            <w:sz w:val="28"/>
            <w:szCs w:val="28"/>
            <w:lang w:eastAsia="ru-RU"/>
          </w:rPr>
          <w:t>бюджетне</w:t>
        </w:r>
      </w:hyperlink>
      <w:r>
        <w:rPr>
          <w:rFonts w:ascii="Times New Roman" w:eastAsia="Times New Roman" w:hAnsi="Times New Roman" w:cs="Times New Roman"/>
          <w:sz w:val="28"/>
          <w:szCs w:val="28"/>
          <w:lang w:eastAsia="ru-RU"/>
        </w:rPr>
        <w:t> утримання, за умови призначення їм пенсії (щомісячного довічного грошового утримання) та/або державної соціальної допомоги;</w:t>
      </w:r>
    </w:p>
    <w:p w14:paraId="48419204"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7) копія паспорта громадянина України отримувача соціальних послуг, яка проживає у відділенні стаціонарного догляду, або іншого документа, що посвідчує особу та підтверджує громадянство України. Для іноземців та осіб без громадянства копії посвідчення біженця, посвідчення особи, яка потребує додаткового захисту, або паспортного документа іноземця та посвідки на тимчасове проживання / посвідки на постійне проживання;</w:t>
      </w:r>
    </w:p>
    <w:p w14:paraId="168B7295"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8) копії інших особистих документів (свідоцтва про народження, пенсійного посвідчення або посвідчення отримувача державної соціальної допомоги, військового квитка, посвідчення особи з інвалідністю внаслідок війни, учасника бойових дій, учасника війни, ветерана праці, посвідчення особи, яка постраждала внаслідок Чорнобильської катастрофи, особи, на яку поширюється </w:t>
      </w:r>
      <w:r>
        <w:rPr>
          <w:rFonts w:ascii="Times New Roman" w:eastAsia="Times New Roman" w:hAnsi="Times New Roman" w:cs="Times New Roman"/>
          <w:sz w:val="28"/>
          <w:szCs w:val="28"/>
          <w:lang w:eastAsia="ru-RU"/>
        </w:rPr>
        <w:lastRenderedPageBreak/>
        <w:t>дія законів України «Про статус ветеранів війни, гарантії їх соціального захисту», «Про жертви нацистських переслідувань», особи, яка має особливі трудові заслуги перед Батьківщиною);</w:t>
      </w:r>
    </w:p>
    <w:p w14:paraId="7EB76A68"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9) копія документа, що засвідчує реєстрацію у Державному реєстрі фізичних осіб – платників податків (картка платника податків),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 громадянина України);</w:t>
      </w:r>
    </w:p>
    <w:p w14:paraId="5D7A2565"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10) довідка про розмір призначеної пенсії (щомісячного довічного грошового утримання) та/або державної соціальної допомоги (за умови призначення);</w:t>
      </w:r>
    </w:p>
    <w:p w14:paraId="31F97938"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11) висновок про стан здоров’я;</w:t>
      </w:r>
    </w:p>
    <w:p w14:paraId="4AAC37E7"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12) комплексне визначення індивідуальних потреб, індивідуальний план надання соціальних послуг і договір про надання соціальних послуг;</w:t>
      </w:r>
    </w:p>
    <w:p w14:paraId="4BE97B99"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13) копія довідки до </w:t>
      </w:r>
      <w:proofErr w:type="spellStart"/>
      <w:r>
        <w:rPr>
          <w:rFonts w:ascii="Times New Roman" w:eastAsia="Times New Roman" w:hAnsi="Times New Roman" w:cs="Times New Roman"/>
          <w:sz w:val="28"/>
          <w:szCs w:val="28"/>
          <w:lang w:eastAsia="ru-RU"/>
        </w:rPr>
        <w:t>акта</w:t>
      </w:r>
      <w:proofErr w:type="spellEnd"/>
      <w:r>
        <w:rPr>
          <w:rFonts w:ascii="Times New Roman" w:eastAsia="Times New Roman" w:hAnsi="Times New Roman" w:cs="Times New Roman"/>
          <w:sz w:val="28"/>
          <w:szCs w:val="28"/>
          <w:lang w:eastAsia="ru-RU"/>
        </w:rPr>
        <w:t xml:space="preserve"> огляду медико-соціальною експертною комісією (за наявності інвалідності);</w:t>
      </w:r>
    </w:p>
    <w:p w14:paraId="57377EE3"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14) копія індивідуальної програми реабілітації особи з інвалідністю та індивідуального плану реабілітації (за наявності інвалідності);</w:t>
      </w:r>
    </w:p>
    <w:p w14:paraId="070BB04C"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15) копія договору про відкриття та обслуговування поточного рахунка (за наявності);</w:t>
      </w:r>
    </w:p>
    <w:p w14:paraId="66770150"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16) акт передачі особистих речей на зберігання до камери схову (за наявності);</w:t>
      </w:r>
    </w:p>
    <w:p w14:paraId="7E7A529E"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17) акт приймання-передачі грошей, </w:t>
      </w:r>
      <w:proofErr w:type="spellStart"/>
      <w:r>
        <w:rPr>
          <w:rFonts w:ascii="Times New Roman" w:eastAsia="Times New Roman" w:hAnsi="Times New Roman" w:cs="Times New Roman"/>
          <w:sz w:val="28"/>
          <w:szCs w:val="28"/>
          <w:lang w:eastAsia="ru-RU"/>
        </w:rPr>
        <w:t>коштовностей</w:t>
      </w:r>
      <w:proofErr w:type="spellEnd"/>
      <w:r>
        <w:rPr>
          <w:rFonts w:ascii="Times New Roman" w:eastAsia="Times New Roman" w:hAnsi="Times New Roman" w:cs="Times New Roman"/>
          <w:sz w:val="28"/>
          <w:szCs w:val="28"/>
          <w:lang w:eastAsia="ru-RU"/>
        </w:rPr>
        <w:t xml:space="preserve"> та цінних паперів отримувача соціальних послуг на зберігання до відділення стаціонарного догляду – до запиту їх власником (за необхідності);</w:t>
      </w:r>
    </w:p>
    <w:p w14:paraId="35C08191"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18) заяви та інші письмові звернення отримувача соціальних послуг, його родичів, подані до відділення стаціонарного догляду (за наявності);</w:t>
      </w:r>
    </w:p>
    <w:p w14:paraId="35376F6B"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19) копії документів щодо реагування на звернення отримувача соціальних послуг, його родичів (за наявності);</w:t>
      </w:r>
    </w:p>
    <w:p w14:paraId="2ABA2A3F"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 три фотокартки отримувача соціальних послуг розміром 3×4 см;</w:t>
      </w:r>
    </w:p>
    <w:p w14:paraId="42F38C93"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21) опис документів, що містяться в особовій справі.</w:t>
      </w:r>
    </w:p>
    <w:p w14:paraId="1464CD81"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39. Тимчасове вибуття отримувача соціальних послуг, який постійно проживає у відділенні стаціонарного догляду, на сумарний строк до шести місяців протягом календарного року, але не більше як на два місяці поспіль, здійснюється на підставі письмової заяви отримувача соціальних послуг, поданої завідувачу відділення стаціонарного догляду.</w:t>
      </w:r>
    </w:p>
    <w:p w14:paraId="7A2C8921"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Витрати отримувача соціальних послуг, пов’язані з поїздкою до родичів або інших осіб, територіальний центр не компенсує.</w:t>
      </w:r>
    </w:p>
    <w:p w14:paraId="1995AAD5"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Отримувачі соціальних послуг, які тимчасово вибувають із стаціонарного відділення, у тому числі на лікування (в разі їх госпіталізації) до закладів охорони здоров’я, згідно з наказом директора територіального центру знімаються із забезпечення харчуванням, лікарськими засобами, засобами особистої гігієни, м’яким інвентарем тощо з дня вибуття, але залишаються у списках отримувачів соціальних послуг у відділенні стаціонарного догляду і </w:t>
      </w:r>
      <w:r>
        <w:rPr>
          <w:rFonts w:ascii="Times New Roman" w:eastAsia="Times New Roman" w:hAnsi="Times New Roman" w:cs="Times New Roman"/>
          <w:sz w:val="28"/>
          <w:szCs w:val="28"/>
          <w:lang w:eastAsia="ru-RU"/>
        </w:rPr>
        <w:lastRenderedPageBreak/>
        <w:t>пенсія (щомісячне довічне грошове утримання) та / або державна соціальна допомога за період відсутності виплачується їм у повному розмірі.</w:t>
      </w:r>
    </w:p>
    <w:p w14:paraId="1DC759F7" w14:textId="77777777" w:rsidR="00BC22F0" w:rsidRDefault="00BC22F0">
      <w:pPr>
        <w:shd w:val="clear" w:color="auto" w:fill="FFFFFF"/>
        <w:spacing w:after="0" w:line="240" w:lineRule="auto"/>
        <w:jc w:val="both"/>
        <w:rPr>
          <w:rFonts w:ascii="Times New Roman" w:hAnsi="Times New Roman" w:cs="Times New Roman"/>
          <w:sz w:val="28"/>
          <w:szCs w:val="28"/>
        </w:rPr>
      </w:pPr>
    </w:p>
    <w:p w14:paraId="03D30F22"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52. </w:t>
      </w:r>
      <w:r>
        <w:rPr>
          <w:rFonts w:ascii="Times New Roman" w:eastAsia="Times New Roman" w:hAnsi="Times New Roman" w:cs="Times New Roman"/>
          <w:b/>
          <w:sz w:val="28"/>
          <w:szCs w:val="28"/>
          <w:lang w:eastAsia="ru-RU"/>
        </w:rPr>
        <w:t>Перебування отримувача соціальних послуг у відділенні стаціонарного догляду припиняється у зв’язку з</w:t>
      </w:r>
      <w:r>
        <w:rPr>
          <w:rFonts w:ascii="Times New Roman" w:eastAsia="Times New Roman" w:hAnsi="Times New Roman" w:cs="Times New Roman"/>
          <w:sz w:val="28"/>
          <w:szCs w:val="28"/>
          <w:lang w:eastAsia="ru-RU"/>
        </w:rPr>
        <w:t>:</w:t>
      </w:r>
    </w:p>
    <w:p w14:paraId="52F839E2"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поданням письмової заяви отримувача соціальних послуг;</w:t>
      </w:r>
    </w:p>
    <w:p w14:paraId="17D1653A"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переведенням до іншої(го) установи / закладу стаціонарного догляду;</w:t>
      </w:r>
    </w:p>
    <w:p w14:paraId="5725188B"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неповерненням до відділення стаціонарного догляду без поважних причин і без погодження з територіальним центром після закінчення місячного строку вибуття з відділення стаціонарного догляду (після з’ясування причини неповернення);</w:t>
      </w:r>
    </w:p>
    <w:p w14:paraId="452B685C"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невиконанням умов договору;</w:t>
      </w:r>
    </w:p>
    <w:p w14:paraId="2D4F5F6C"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грубого, принизливого ставлення громадянина до обслуговуючого персоналу відділення стаціонарного догляду, порушення внутрішнього порядку (сварки, бійки, тощо), систематичного перебування в стані алкогольного, наркотичного сп’яніння;</w:t>
      </w:r>
    </w:p>
    <w:p w14:paraId="590C8F72"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рішенням суду;</w:t>
      </w:r>
    </w:p>
    <w:p w14:paraId="51E7E0C1"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смертю підопічного після отримання свідоцтва про смерть або його копії.</w:t>
      </w:r>
    </w:p>
    <w:p w14:paraId="47A62BDF"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 разі припинення перебування у відділенні стаціонарного догляду отримувачу соціальних послуг видаються особисті документи, довідка із зазначенням часу перебування у відділенні стаціонарного догляду, закріплені за ним одяг, білизна та взуття за сезоном і власний одяг, інші особисті речі та цінності (ощадна книжка та / або банківська платіжна картка, цінні папери тощо), які зберігалися у відділенні стаціонарного догляду.</w:t>
      </w:r>
    </w:p>
    <w:p w14:paraId="4CEDE918"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w:t>
      </w:r>
    </w:p>
    <w:p w14:paraId="5E142AD0"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
          <w:bCs/>
          <w:sz w:val="28"/>
          <w:szCs w:val="28"/>
          <w:lang w:eastAsia="ru-RU"/>
        </w:rPr>
        <w:t>Надання соціальних послуг відділенням організації надання адресної натуральної допомоги територіального центру</w:t>
      </w:r>
    </w:p>
    <w:p w14:paraId="46BB5962"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53. Відділення організації надання адресної натуральної допомоги територіального центру (далі – відділення адресної допомоги) утворюється для обслуговування не менше як 100 осіб, зазначених в абзаці другому пункту 2 цього Переліку, які відповідно до результатів оцінювання індивідуальних потреб потребують натуральної допомоги.</w:t>
      </w:r>
    </w:p>
    <w:p w14:paraId="1C60ED0E"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 разі виявлення менше як 100 осіб, які потребують надання соціальних послуг відділенням адресної допомоги, соціальні послуги надаються без створення такого відділення.</w:t>
      </w:r>
    </w:p>
    <w:p w14:paraId="4D72ED81"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54. Відділення адресної допомоги надає такі соціальні послуги:</w:t>
      </w:r>
    </w:p>
    <w:p w14:paraId="4D0E4946" w14:textId="77777777" w:rsidR="00BC22F0"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натуральної допомоги;</w:t>
      </w:r>
    </w:p>
    <w:p w14:paraId="381DF359"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послуги соціальної пральні;</w:t>
      </w:r>
    </w:p>
    <w:p w14:paraId="700D6CE7"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ремонт одягу;</w:t>
      </w:r>
    </w:p>
    <w:p w14:paraId="4E17D660"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ремонт взуття;</w:t>
      </w:r>
    </w:p>
    <w:p w14:paraId="0387EF7B"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перукарські послуги;</w:t>
      </w:r>
    </w:p>
    <w:p w14:paraId="10FAE38E"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рубання (розпилювання) дров;</w:t>
      </w:r>
    </w:p>
    <w:p w14:paraId="03F875F6"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косіння трави біля будинку/паркану;</w:t>
      </w:r>
    </w:p>
    <w:p w14:paraId="6DD21AC2"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lang w:eastAsia="ru-RU"/>
        </w:rPr>
        <w:t>дрібні ремонтні роботи;</w:t>
      </w:r>
    </w:p>
    <w:p w14:paraId="30596DC1" w14:textId="77777777" w:rsidR="00BC22F0" w:rsidRDefault="00000000">
      <w:pPr>
        <w:pStyle w:val="aa"/>
        <w:numPr>
          <w:ilvl w:val="0"/>
          <w:numId w:val="1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транспортні;</w:t>
      </w:r>
    </w:p>
    <w:p w14:paraId="71D44087" w14:textId="77777777" w:rsidR="00BC22F0" w:rsidRDefault="00BC22F0">
      <w:pPr>
        <w:shd w:val="clear" w:color="auto" w:fill="FFFFFF"/>
        <w:spacing w:after="0" w:line="240" w:lineRule="auto"/>
        <w:jc w:val="both"/>
        <w:rPr>
          <w:rFonts w:ascii="Times New Roman" w:hAnsi="Times New Roman" w:cs="Times New Roman"/>
          <w:sz w:val="28"/>
          <w:szCs w:val="28"/>
        </w:rPr>
      </w:pPr>
    </w:p>
    <w:p w14:paraId="76BC7CD1"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55. Відділення адресної допомоги виходячи з можливостей, наявної фінансової та матеріально-технічної бази безоплатно забезпечує отримувачів соціальних послуг:</w:t>
      </w:r>
    </w:p>
    <w:p w14:paraId="380D4ED8"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продуктами харчування;</w:t>
      </w:r>
    </w:p>
    <w:p w14:paraId="7196841D"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одягом, взуттям та іншими предметами першої необхідності;</w:t>
      </w:r>
    </w:p>
    <w:p w14:paraId="36574FF6"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предметами і засобами особистої гігієни;</w:t>
      </w:r>
    </w:p>
    <w:p w14:paraId="4EA35AEC"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санітарно-гігієнічними засобами для прибирання та засобами догляду;</w:t>
      </w:r>
    </w:p>
    <w:p w14:paraId="6BE3DF4E"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гарячими обідами тощо.</w:t>
      </w:r>
    </w:p>
    <w:p w14:paraId="1FFAAFCB"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56. Відділення адресної допомоги може надавати у тимчасове користування отримувачів соціальних послуг наявні у нього технічні та інші засоби реабілітації, засоби малої механізації, предмети першої потреби, окремі побутові прилади.</w:t>
      </w:r>
    </w:p>
    <w:p w14:paraId="6F36CD58"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57. Відділення адресної допомоги може організовувати пункти прийому від осіб, підприємств, установ та організацій продуктів харчування, одягу, взуття, меблів, предметів першої потреби, побутової техніки, коштів, робіт і послуг для задоволення потреб отримувачів соціальних послуг.</w:t>
      </w:r>
    </w:p>
    <w:p w14:paraId="24709791"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58. На кожну особу, яку виключно обслуговує відділення адресної допомоги, ведеться особова справа, в якій зберігаються паперові документи або, якщо ці документи чи їх дані одержані (сформовані) в електронній формі, вони можуть зберігатись у такій формі в базі даних електронної системи. Пріоритет надається веденню особових справ отримувачів соціальних послуг в електронній формі.</w:t>
      </w:r>
    </w:p>
    <w:p w14:paraId="0E734D0D"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особовій справі містяться такі документи:</w:t>
      </w:r>
    </w:p>
    <w:p w14:paraId="785FA81D" w14:textId="77777777" w:rsidR="00BC22F0" w:rsidRDefault="00000000">
      <w:pPr>
        <w:numPr>
          <w:ilvl w:val="0"/>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письмова заява встановленої форми; </w:t>
      </w:r>
    </w:p>
    <w:p w14:paraId="08C149D0" w14:textId="77777777" w:rsidR="00BC22F0" w:rsidRDefault="00000000">
      <w:pPr>
        <w:numPr>
          <w:ilvl w:val="0"/>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копія паспорта громадянина України; </w:t>
      </w:r>
    </w:p>
    <w:p w14:paraId="7A396BFA" w14:textId="77777777" w:rsidR="00BC22F0" w:rsidRDefault="00000000">
      <w:pPr>
        <w:numPr>
          <w:ilvl w:val="0"/>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копія документа, у якому зазначено реєстраційний номер облікової картки платника податків громадянина України; </w:t>
      </w:r>
    </w:p>
    <w:p w14:paraId="07F0579A" w14:textId="77777777" w:rsidR="00BC22F0" w:rsidRDefault="00000000">
      <w:pPr>
        <w:numPr>
          <w:ilvl w:val="0"/>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копія довідки про встановлення групи інвалідності (за наявності);</w:t>
      </w:r>
    </w:p>
    <w:p w14:paraId="2A5D5323" w14:textId="77777777" w:rsidR="00BC22F0" w:rsidRDefault="00000000">
      <w:pPr>
        <w:numPr>
          <w:ilvl w:val="0"/>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довідка про зареєстрованих у житловому приміщенні/будинку осіб;</w:t>
      </w:r>
    </w:p>
    <w:p w14:paraId="594B354A" w14:textId="77777777" w:rsidR="00BC22F0" w:rsidRDefault="00000000">
      <w:pPr>
        <w:numPr>
          <w:ilvl w:val="0"/>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акт оцінювання потреб особи у соціальних послугах; </w:t>
      </w:r>
    </w:p>
    <w:p w14:paraId="35482DFA" w14:textId="77777777" w:rsidR="00BC22F0" w:rsidRDefault="00000000">
      <w:pPr>
        <w:numPr>
          <w:ilvl w:val="0"/>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копія довідки про взяття на облік внутрішньо переміщеної особи (для внутрішньо переміщених осіб); </w:t>
      </w:r>
    </w:p>
    <w:p w14:paraId="2D189E59" w14:textId="77777777" w:rsidR="00BC22F0" w:rsidRDefault="00000000">
      <w:pPr>
        <w:numPr>
          <w:ilvl w:val="0"/>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індивідуальний план надання соціальної послуги;</w:t>
      </w:r>
    </w:p>
    <w:p w14:paraId="247F7D99" w14:textId="77777777" w:rsidR="00BC22F0" w:rsidRDefault="00000000">
      <w:pPr>
        <w:numPr>
          <w:ilvl w:val="0"/>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договір про надання соціальної послуги. </w:t>
      </w:r>
    </w:p>
    <w:p w14:paraId="4A021213"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Якщо особа через часткову втрату рухової активності не може відвідати відділення адресної допомоги та особисто отримати допомогу, територіальний центр вживає заходів для доставки допомоги особі за місцем її проживання.</w:t>
      </w:r>
    </w:p>
    <w:p w14:paraId="4C7C4548"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59. Право на позачергове надання соціальних послуг відділенням організації надання адресної натуральної допомоги мають одинокі  ветерани війни, особи, на яких поширюється дія Закону України «Про статус ветеранів війни, гарантії їх соціального захисту», жертви нацистських переслідувань, особи, які постраждали внаслідок Чорнобильської катастрофи і віднесені до 1, 2 і 3 категорії, особи, депортовані за національною ознакою,  особи похилого віку, особи, які мають групу інвалідності.</w:t>
      </w:r>
    </w:p>
    <w:p w14:paraId="567AC7F3" w14:textId="77777777" w:rsidR="00BC22F0" w:rsidRDefault="00000000">
      <w:pPr>
        <w:pStyle w:val="rvps2"/>
        <w:shd w:val="clear" w:color="auto" w:fill="FFFFFF"/>
        <w:spacing w:before="0" w:beforeAutospacing="0" w:after="0" w:afterAutospacing="0"/>
        <w:ind w:firstLine="450"/>
        <w:jc w:val="both"/>
        <w:rPr>
          <w:b/>
          <w:sz w:val="28"/>
          <w:szCs w:val="28"/>
        </w:rPr>
      </w:pPr>
      <w:r>
        <w:rPr>
          <w:b/>
          <w:color w:val="000000"/>
          <w:sz w:val="28"/>
          <w:szCs w:val="28"/>
          <w:lang w:eastAsia="ru-RU"/>
        </w:rPr>
        <w:lastRenderedPageBreak/>
        <w:t>60.</w:t>
      </w:r>
      <w:r>
        <w:rPr>
          <w:b/>
          <w:color w:val="333333"/>
          <w:sz w:val="28"/>
          <w:szCs w:val="28"/>
        </w:rPr>
        <w:t xml:space="preserve"> </w:t>
      </w:r>
      <w:r>
        <w:rPr>
          <w:b/>
          <w:sz w:val="28"/>
          <w:szCs w:val="28"/>
        </w:rPr>
        <w:t>Підставою для припинення надання соціальної послуги є:</w:t>
      </w:r>
    </w:p>
    <w:p w14:paraId="3F55AB97" w14:textId="77777777" w:rsidR="00BC22F0" w:rsidRDefault="00000000">
      <w:pPr>
        <w:shd w:val="clear" w:color="auto" w:fill="FFFFFF"/>
        <w:spacing w:after="0" w:line="240" w:lineRule="auto"/>
        <w:jc w:val="both"/>
        <w:rPr>
          <w:rFonts w:ascii="Times New Roman" w:hAnsi="Times New Roman" w:cs="Times New Roman"/>
          <w:sz w:val="28"/>
          <w:szCs w:val="28"/>
        </w:rPr>
      </w:pPr>
      <w:bookmarkStart w:id="8" w:name="n39"/>
      <w:bookmarkEnd w:id="8"/>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 Надання соціальних послуг відділенням припиняється у разі:</w:t>
      </w:r>
    </w:p>
    <w:p w14:paraId="54A4926D"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поліпшення стану здоров’я, подолання складних життєвих обставин, в результаті чого в осіб з інвалідністю, осіб похилого віку, хворих зникає потреба в отриманні соціальних послуг;</w:t>
      </w:r>
    </w:p>
    <w:p w14:paraId="48923FE1"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w:t>
      </w:r>
      <w:r>
        <w:rPr>
          <w:rFonts w:ascii="Times New Roman" w:eastAsia="Times New Roman" w:hAnsi="Times New Roman" w:cs="Times New Roman"/>
          <w:sz w:val="28"/>
          <w:szCs w:val="28"/>
        </w:rPr>
        <w:t>закінчення строку дії договору про надання соціальної послуги</w:t>
      </w:r>
      <w:r>
        <w:rPr>
          <w:rFonts w:ascii="Times New Roman" w:eastAsia="Times New Roman" w:hAnsi="Times New Roman" w:cs="Times New Roman"/>
          <w:sz w:val="28"/>
          <w:szCs w:val="28"/>
          <w:lang w:eastAsia="ru-RU"/>
        </w:rPr>
        <w:t>;</w:t>
      </w:r>
    </w:p>
    <w:p w14:paraId="2DA9843D"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направлення (переведення) до установи/закладу надання соціальних послуг (</w:t>
      </w:r>
      <w:hyperlink r:id="rId9" w:anchor="w12" w:tooltip="https://zakon.rada.gov.ua/laws/show/2671-19?find=1&amp;text=%D1%81%D1%82%D0%B0%D1%86%D1%96%D0%BE%D0%BD%D0%B0%D1%80%D0%BD#w12" w:history="1">
        <w:r>
          <w:rPr>
            <w:rFonts w:ascii="Times New Roman" w:eastAsia="Times New Roman" w:hAnsi="Times New Roman" w:cs="Times New Roman"/>
            <w:sz w:val="28"/>
            <w:szCs w:val="28"/>
            <w:lang w:eastAsia="ru-RU"/>
          </w:rPr>
          <w:t>стаціонарн</w:t>
        </w:r>
      </w:hyperlink>
      <w:r>
        <w:rPr>
          <w:rFonts w:ascii="Times New Roman" w:eastAsia="Times New Roman" w:hAnsi="Times New Roman" w:cs="Times New Roman"/>
          <w:sz w:val="28"/>
          <w:szCs w:val="28"/>
          <w:lang w:eastAsia="ru-RU"/>
        </w:rPr>
        <w:t>их, тимчасового перебування);</w:t>
      </w:r>
    </w:p>
    <w:p w14:paraId="5B42E868"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зміни місця проживання / перебування (переїзду за межі адміністративно-територіальної одиниці, на яку поширюються повноваження територіального центру);</w:t>
      </w:r>
    </w:p>
    <w:p w14:paraId="30DACC3A"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 невиконання без поважних причин особою яка перебуває на обліку у відділенні вимог, визначених договором про надання соціальних послуг;</w:t>
      </w:r>
    </w:p>
    <w:p w14:paraId="54D99CDE"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 відмови особи , що перебуває на обліку у відділенні від отримання соціальних послуг;</w:t>
      </w:r>
    </w:p>
    <w:p w14:paraId="3B63DBA6"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7) припинення діяльності територіального центру. В такому разі структурний підрозділ з питань соціального захисту вживає заходів щодо забезпечення надання соціальних послуг особам, які їх отримували в цьому територіальному центрі (розглядає питання щодо можливості надання соціальних послуг громадськими об’єднаннями, фізичною особою, якій призначається щомісячна компенсаційна виплата відповідно до законодавства тощо);</w:t>
      </w:r>
    </w:p>
    <w:p w14:paraId="00EE3178"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8) грубого, принизливого ставлення громадянина до обслуговуючого персоналу, соціальних працівників, соціальних робітників та інших працівників Територіального центру, порушення громадського порядку (сварки, бійки, тощо), систематичного перебування в стані алкогольного, наркотичного сп’яніння.</w:t>
      </w:r>
    </w:p>
    <w:p w14:paraId="4CEC8AFB"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9) смерті отримувача соціальних послуг. </w:t>
      </w:r>
    </w:p>
    <w:p w14:paraId="299C967A" w14:textId="77777777" w:rsidR="00BC22F0" w:rsidRDefault="00BC22F0">
      <w:pPr>
        <w:shd w:val="clear" w:color="auto" w:fill="FFFFFF"/>
        <w:spacing w:after="0" w:line="240" w:lineRule="auto"/>
        <w:jc w:val="both"/>
        <w:rPr>
          <w:rFonts w:ascii="Times New Roman" w:hAnsi="Times New Roman" w:cs="Times New Roman"/>
          <w:sz w:val="28"/>
          <w:szCs w:val="28"/>
        </w:rPr>
      </w:pPr>
    </w:p>
    <w:p w14:paraId="77459CB6" w14:textId="77777777" w:rsidR="00BC22F0" w:rsidRDefault="00BC22F0">
      <w:pPr>
        <w:shd w:val="clear" w:color="auto" w:fill="FFFFFF"/>
        <w:spacing w:after="0" w:line="240" w:lineRule="auto"/>
        <w:jc w:val="both"/>
        <w:rPr>
          <w:rFonts w:ascii="Times New Roman" w:hAnsi="Times New Roman" w:cs="Times New Roman"/>
          <w:sz w:val="28"/>
          <w:szCs w:val="28"/>
        </w:rPr>
      </w:pPr>
    </w:p>
    <w:p w14:paraId="4499DC84" w14:textId="77777777" w:rsidR="00BC22F0" w:rsidRDefault="0000000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Директор КУ «Менський територіальний </w:t>
      </w:r>
    </w:p>
    <w:p w14:paraId="5DAD8B18" w14:textId="77777777" w:rsidR="00BC22F0" w:rsidRDefault="00000000">
      <w:pPr>
        <w:shd w:val="clear" w:color="auto" w:fill="FFFFFF"/>
        <w:tabs>
          <w:tab w:val="left" w:pos="5811"/>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центр надання соціальних послуг»</w:t>
      </w:r>
      <w:r>
        <w:rPr>
          <w:rFonts w:ascii="Times New Roman" w:eastAsia="Times New Roman" w:hAnsi="Times New Roman" w:cs="Times New Roman"/>
          <w:sz w:val="28"/>
          <w:szCs w:val="28"/>
          <w:lang w:eastAsia="ru-RU"/>
        </w:rPr>
        <w:tab/>
        <w:t> ________ Наталія ГОНЧАР</w:t>
      </w:r>
    </w:p>
    <w:sectPr w:rsidR="00BC22F0">
      <w:headerReference w:type="default" r:id="rId10"/>
      <w:headerReference w:type="first" r:id="rId11"/>
      <w:pgSz w:w="11906" w:h="16838"/>
      <w:pgMar w:top="1134" w:right="567" w:bottom="1134" w:left="1701" w:header="567"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9C765" w14:textId="77777777" w:rsidR="008560F1" w:rsidRDefault="008560F1">
      <w:pPr>
        <w:spacing w:after="0" w:line="240" w:lineRule="auto"/>
      </w:pPr>
      <w:r>
        <w:separator/>
      </w:r>
    </w:p>
  </w:endnote>
  <w:endnote w:type="continuationSeparator" w:id="0">
    <w:p w14:paraId="16B9797B" w14:textId="77777777" w:rsidR="008560F1" w:rsidRDefault="00856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angal">
    <w:panose1 w:val="00000400000000000000"/>
    <w:charset w:val="00"/>
    <w:family w:val="auto"/>
    <w:pitch w:val="default"/>
  </w:font>
  <w:font w:name="Lucida Sans Unicode">
    <w:panose1 w:val="020B0602030504020204"/>
    <w:charset w:val="00"/>
    <w:family w:val="auto"/>
    <w:pitch w:val="default"/>
  </w:font>
  <w:font w:name="Tahoma">
    <w:panose1 w:val="020B0604030504040204"/>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F7448" w14:textId="77777777" w:rsidR="008560F1" w:rsidRDefault="008560F1">
      <w:pPr>
        <w:spacing w:after="0" w:line="240" w:lineRule="auto"/>
      </w:pPr>
      <w:r>
        <w:separator/>
      </w:r>
    </w:p>
  </w:footnote>
  <w:footnote w:type="continuationSeparator" w:id="0">
    <w:p w14:paraId="6F314D28" w14:textId="77777777" w:rsidR="008560F1" w:rsidRDefault="00856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C7FBF" w14:textId="77777777" w:rsidR="00BC22F0" w:rsidRDefault="00000000">
    <w:pPr>
      <w:pStyle w:val="af5"/>
      <w:jc w:val="center"/>
    </w:pPr>
    <w:r>
      <w:fldChar w:fldCharType="begin"/>
    </w:r>
    <w:r>
      <w:instrText>PAGE \* MERGEFORMAT</w:instrText>
    </w:r>
    <w:r>
      <w:fldChar w:fldCharType="separate"/>
    </w:r>
    <w:r>
      <w:t>1</w:t>
    </w:r>
    <w:r>
      <w:fldChar w:fldCharType="end"/>
    </w:r>
  </w:p>
  <w:p w14:paraId="6A7DAD28" w14:textId="77777777" w:rsidR="00BC22F0" w:rsidRDefault="00000000">
    <w:pPr>
      <w:pStyle w:val="af5"/>
      <w:jc w:val="right"/>
    </w:pPr>
    <w:r>
      <w:t>Продовження додатку</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A83B4" w14:textId="481DD19C" w:rsidR="00BC22F0" w:rsidRDefault="00474372" w:rsidP="00474372">
    <w:pPr>
      <w:pStyle w:val="af5"/>
      <w:jc w:val="center"/>
    </w:pPr>
    <w:r>
      <w:rPr>
        <w:noProof/>
      </w:rPr>
      <w:drawing>
        <wp:inline distT="0" distB="0" distL="0" distR="0" wp14:anchorId="3AFF3560" wp14:editId="6BAF6656">
          <wp:extent cx="434340" cy="609600"/>
          <wp:effectExtent l="0" t="0" r="0" b="0"/>
          <wp:docPr id="1" name="Рисунок 3"/>
          <wp:cNvGraphicFramePr/>
          <a:graphic xmlns:a="http://schemas.openxmlformats.org/drawingml/2006/main">
            <a:graphicData uri="http://schemas.openxmlformats.org/drawingml/2006/picture">
              <pic:pic xmlns:pic="http://schemas.openxmlformats.org/drawingml/2006/picture">
                <pic:nvPicPr>
                  <pic:cNvPr id="1360562133" name=""/>
                  <pic:cNvPicPr/>
                </pic:nvPicPr>
                <pic:blipFill>
                  <a:blip r:embed="rId1"/>
                  <a:stretch/>
                </pic:blipFill>
                <pic:spPr bwMode="auto">
                  <a:xfrm>
                    <a:off x="0" y="0"/>
                    <a:ext cx="434340" cy="6095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6103"/>
    <w:multiLevelType w:val="multilevel"/>
    <w:tmpl w:val="100637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45538C6"/>
    <w:multiLevelType w:val="multilevel"/>
    <w:tmpl w:val="67BE443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219E71CE"/>
    <w:multiLevelType w:val="multilevel"/>
    <w:tmpl w:val="8FCE7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434116"/>
    <w:multiLevelType w:val="multilevel"/>
    <w:tmpl w:val="668EB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2F4E40"/>
    <w:multiLevelType w:val="multilevel"/>
    <w:tmpl w:val="56C07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4A54A5"/>
    <w:multiLevelType w:val="multilevel"/>
    <w:tmpl w:val="2E7211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240599"/>
    <w:multiLevelType w:val="multilevel"/>
    <w:tmpl w:val="F3A4958C"/>
    <w:lvl w:ilvl="0">
      <w:start w:val="1"/>
      <w:numFmt w:val="decimal"/>
      <w:lvlText w:val="%1."/>
      <w:lvlJc w:val="left"/>
      <w:pPr>
        <w:ind w:left="720" w:hanging="360"/>
      </w:pPr>
      <w:rPr>
        <w:sz w:val="28"/>
      </w:rPr>
    </w:lvl>
    <w:lvl w:ilvl="1">
      <w:start w:val="1"/>
      <w:numFmt w:val="bullet"/>
      <w:lvlText w:val="-"/>
      <w:lvlJc w:val="left"/>
      <w:pPr>
        <w:ind w:left="1440" w:hanging="360"/>
      </w:pPr>
      <w:rPr>
        <w:rFonts w:ascii="Times New Roman" w:eastAsia="Times New Roman" w:hAnsi="Times New Roman"/>
        <w:color w:val="00000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997663"/>
    <w:multiLevelType w:val="multilevel"/>
    <w:tmpl w:val="F9A26B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B467A56"/>
    <w:multiLevelType w:val="multilevel"/>
    <w:tmpl w:val="192CF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573919"/>
    <w:multiLevelType w:val="multilevel"/>
    <w:tmpl w:val="40E28072"/>
    <w:lvl w:ilvl="0">
      <w:start w:val="1"/>
      <w:numFmt w:val="decimal"/>
      <w:lvlText w:val="%1."/>
      <w:lvlJc w:val="left"/>
      <w:pPr>
        <w:ind w:left="90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0" w15:restartNumberingAfterBreak="0">
    <w:nsid w:val="63EE795B"/>
    <w:multiLevelType w:val="multilevel"/>
    <w:tmpl w:val="D152D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E0765C"/>
    <w:multiLevelType w:val="multilevel"/>
    <w:tmpl w:val="CDD86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6F1E3F"/>
    <w:multiLevelType w:val="multilevel"/>
    <w:tmpl w:val="32E01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C34A90"/>
    <w:multiLevelType w:val="multilevel"/>
    <w:tmpl w:val="90742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38238293">
    <w:abstractNumId w:val="11"/>
  </w:num>
  <w:num w:numId="2" w16cid:durableId="1448545720">
    <w:abstractNumId w:val="10"/>
  </w:num>
  <w:num w:numId="3" w16cid:durableId="1739085986">
    <w:abstractNumId w:val="12"/>
  </w:num>
  <w:num w:numId="4" w16cid:durableId="418868980">
    <w:abstractNumId w:val="5"/>
  </w:num>
  <w:num w:numId="5" w16cid:durableId="1641690523">
    <w:abstractNumId w:val="2"/>
  </w:num>
  <w:num w:numId="6" w16cid:durableId="320163395">
    <w:abstractNumId w:val="8"/>
  </w:num>
  <w:num w:numId="7" w16cid:durableId="2140874893">
    <w:abstractNumId w:val="4"/>
  </w:num>
  <w:num w:numId="8" w16cid:durableId="1086726559">
    <w:abstractNumId w:val="3"/>
  </w:num>
  <w:num w:numId="9" w16cid:durableId="1433941912">
    <w:abstractNumId w:val="13"/>
  </w:num>
  <w:num w:numId="10" w16cid:durableId="1767965911">
    <w:abstractNumId w:val="0"/>
  </w:num>
  <w:num w:numId="11" w16cid:durableId="4197891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1423219">
    <w:abstractNumId w:val="9"/>
  </w:num>
  <w:num w:numId="13" w16cid:durableId="1352414420">
    <w:abstractNumId w:val="1"/>
  </w:num>
  <w:num w:numId="14" w16cid:durableId="14224902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2F0"/>
    <w:rsid w:val="00474372"/>
    <w:rsid w:val="008560F1"/>
    <w:rsid w:val="00BC22F0"/>
    <w:rsid w:val="00CB3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C7644"/>
  <w15:docId w15:val="{3F1B9C05-CA99-4511-A76D-2468B9B7B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360" w:after="80"/>
      <w:outlineLvl w:val="0"/>
    </w:pPr>
    <w:rPr>
      <w:rFonts w:ascii="Arial" w:eastAsia="Arial" w:hAnsi="Arial" w:cs="Arial"/>
      <w:color w:val="365F91" w:themeColor="accent1" w:themeShade="BF"/>
      <w:sz w:val="40"/>
      <w:szCs w:val="40"/>
    </w:rPr>
  </w:style>
  <w:style w:type="paragraph" w:styleId="2">
    <w:name w:val="heading 2"/>
    <w:basedOn w:val="a"/>
    <w:next w:val="a"/>
    <w:link w:val="20"/>
    <w:uiPriority w:val="9"/>
    <w:unhideWhenUsed/>
    <w:qFormat/>
    <w:pPr>
      <w:keepNext/>
      <w:keepLines/>
      <w:spacing w:before="160" w:after="80"/>
      <w:outlineLvl w:val="1"/>
    </w:pPr>
    <w:rPr>
      <w:rFonts w:ascii="Arial" w:eastAsia="Arial" w:hAnsi="Arial" w:cs="Arial"/>
      <w:color w:val="365F91" w:themeColor="accent1" w:themeShade="BF"/>
      <w:sz w:val="32"/>
      <w:szCs w:val="32"/>
    </w:rPr>
  </w:style>
  <w:style w:type="paragraph" w:styleId="3">
    <w:name w:val="heading 3"/>
    <w:basedOn w:val="a"/>
    <w:next w:val="a"/>
    <w:link w:val="30"/>
    <w:uiPriority w:val="9"/>
    <w:unhideWhenUsed/>
    <w:qFormat/>
    <w:pPr>
      <w:keepNext/>
      <w:keepLines/>
      <w:spacing w:before="160" w:after="80"/>
      <w:outlineLvl w:val="2"/>
    </w:pPr>
    <w:rPr>
      <w:rFonts w:ascii="Arial" w:eastAsia="Arial" w:hAnsi="Arial" w:cs="Arial"/>
      <w:color w:val="365F91" w:themeColor="accent1" w:themeShade="BF"/>
      <w:sz w:val="28"/>
      <w:szCs w:val="28"/>
    </w:rPr>
  </w:style>
  <w:style w:type="paragraph" w:styleId="4">
    <w:name w:val="heading 4"/>
    <w:basedOn w:val="a"/>
    <w:next w:val="a"/>
    <w:link w:val="40"/>
    <w:uiPriority w:val="9"/>
    <w:unhideWhenUsed/>
    <w:qFormat/>
    <w:pPr>
      <w:keepNext/>
      <w:keepLines/>
      <w:spacing w:before="80" w:after="40"/>
      <w:outlineLvl w:val="3"/>
    </w:pPr>
    <w:rPr>
      <w:rFonts w:ascii="Arial" w:eastAsia="Arial" w:hAnsi="Arial" w:cs="Arial"/>
      <w:i/>
      <w:iCs/>
      <w:color w:val="365F91" w:themeColor="accent1" w:themeShade="BF"/>
    </w:rPr>
  </w:style>
  <w:style w:type="paragraph" w:styleId="5">
    <w:name w:val="heading 5"/>
    <w:basedOn w:val="a"/>
    <w:next w:val="a"/>
    <w:link w:val="50"/>
    <w:uiPriority w:val="9"/>
    <w:unhideWhenUsed/>
    <w:qFormat/>
    <w:pPr>
      <w:keepNext/>
      <w:keepLines/>
      <w:spacing w:before="80" w:after="40"/>
      <w:outlineLvl w:val="4"/>
    </w:pPr>
    <w:rPr>
      <w:rFonts w:ascii="Arial" w:eastAsia="Arial" w:hAnsi="Arial" w:cs="Arial"/>
      <w:color w:val="365F91" w:themeColor="accent1" w:themeShade="BF"/>
    </w:rPr>
  </w:style>
  <w:style w:type="paragraph" w:styleId="6">
    <w:name w:val="heading 6"/>
    <w:basedOn w:val="a"/>
    <w:next w:val="a"/>
    <w:link w:val="60"/>
    <w:uiPriority w:val="9"/>
    <w:unhideWhenUsed/>
    <w:qFormat/>
    <w:pPr>
      <w:keepNext/>
      <w:keepLines/>
      <w:spacing w:before="40" w:after="0"/>
      <w:outlineLvl w:val="5"/>
    </w:pPr>
    <w:rPr>
      <w:rFonts w:ascii="Arial" w:eastAsia="Arial" w:hAnsi="Arial" w:cs="Arial"/>
      <w:i/>
      <w:iCs/>
      <w:color w:val="595959" w:themeColor="text1" w:themeTint="A6"/>
    </w:rPr>
  </w:style>
  <w:style w:type="paragraph" w:styleId="7">
    <w:name w:val="heading 7"/>
    <w:basedOn w:val="a"/>
    <w:next w:val="a"/>
    <w:link w:val="70"/>
    <w:uiPriority w:val="9"/>
    <w:unhideWhenUsed/>
    <w:qFormat/>
    <w:pPr>
      <w:keepNext/>
      <w:keepLines/>
      <w:spacing w:before="40" w:after="0"/>
      <w:outlineLvl w:val="6"/>
    </w:pPr>
    <w:rPr>
      <w:rFonts w:ascii="Arial" w:eastAsia="Arial" w:hAnsi="Arial" w:cs="Arial"/>
      <w:color w:val="595959" w:themeColor="text1" w:themeTint="A6"/>
    </w:rPr>
  </w:style>
  <w:style w:type="paragraph" w:styleId="8">
    <w:name w:val="heading 8"/>
    <w:basedOn w:val="a"/>
    <w:next w:val="a"/>
    <w:link w:val="80"/>
    <w:uiPriority w:val="9"/>
    <w:unhideWhenUsed/>
    <w:qFormat/>
    <w:pPr>
      <w:keepNext/>
      <w:keepLines/>
      <w:spacing w:after="0"/>
      <w:outlineLvl w:val="7"/>
    </w:pPr>
    <w:rPr>
      <w:rFonts w:ascii="Arial" w:eastAsia="Arial" w:hAnsi="Arial" w:cs="Arial"/>
      <w:i/>
      <w:iCs/>
      <w:color w:val="272727" w:themeColor="text1" w:themeTint="D8"/>
    </w:rPr>
  </w:style>
  <w:style w:type="paragraph" w:styleId="9">
    <w:name w:val="heading 9"/>
    <w:basedOn w:val="a"/>
    <w:next w:val="a"/>
    <w:link w:val="90"/>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uk-U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uk-UA"/>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uk-UA"/>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uk-UA"/>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uk-UA"/>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uk-UA"/>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uk-UA"/>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0">
    <w:name w:val="Заголовок 1 Знак"/>
    <w:basedOn w:val="a0"/>
    <w:link w:val="1"/>
    <w:uiPriority w:val="9"/>
    <w:rPr>
      <w:rFonts w:ascii="Arial" w:eastAsia="Arial" w:hAnsi="Arial" w:cs="Arial"/>
      <w:color w:val="365F91" w:themeColor="accent1" w:themeShade="BF"/>
      <w:sz w:val="40"/>
      <w:szCs w:val="40"/>
    </w:rPr>
  </w:style>
  <w:style w:type="character" w:customStyle="1" w:styleId="20">
    <w:name w:val="Заголовок 2 Знак"/>
    <w:basedOn w:val="a0"/>
    <w:link w:val="2"/>
    <w:uiPriority w:val="9"/>
    <w:rPr>
      <w:rFonts w:ascii="Arial" w:eastAsia="Arial" w:hAnsi="Arial" w:cs="Arial"/>
      <w:color w:val="365F91" w:themeColor="accent1" w:themeShade="BF"/>
      <w:sz w:val="32"/>
      <w:szCs w:val="32"/>
    </w:rPr>
  </w:style>
  <w:style w:type="character" w:customStyle="1" w:styleId="30">
    <w:name w:val="Заголовок 3 Знак"/>
    <w:basedOn w:val="a0"/>
    <w:link w:val="3"/>
    <w:uiPriority w:val="9"/>
    <w:rPr>
      <w:rFonts w:ascii="Arial" w:eastAsia="Arial" w:hAnsi="Arial" w:cs="Arial"/>
      <w:color w:val="365F91" w:themeColor="accent1" w:themeShade="BF"/>
      <w:sz w:val="28"/>
      <w:szCs w:val="28"/>
    </w:rPr>
  </w:style>
  <w:style w:type="character" w:customStyle="1" w:styleId="40">
    <w:name w:val="Заголовок 4 Знак"/>
    <w:basedOn w:val="a0"/>
    <w:link w:val="4"/>
    <w:uiPriority w:val="9"/>
    <w:rPr>
      <w:rFonts w:ascii="Arial" w:eastAsia="Arial" w:hAnsi="Arial" w:cs="Arial"/>
      <w:i/>
      <w:iCs/>
      <w:color w:val="365F91" w:themeColor="accent1" w:themeShade="BF"/>
    </w:rPr>
  </w:style>
  <w:style w:type="character" w:customStyle="1" w:styleId="50">
    <w:name w:val="Заголовок 5 Знак"/>
    <w:basedOn w:val="a0"/>
    <w:link w:val="5"/>
    <w:uiPriority w:val="9"/>
    <w:rPr>
      <w:rFonts w:ascii="Arial" w:eastAsia="Arial" w:hAnsi="Arial" w:cs="Arial"/>
      <w:color w:val="365F91" w:themeColor="accent1" w:themeShade="BF"/>
    </w:rPr>
  </w:style>
  <w:style w:type="character" w:customStyle="1" w:styleId="60">
    <w:name w:val="Заголовок 6 Знак"/>
    <w:basedOn w:val="a0"/>
    <w:link w:val="6"/>
    <w:uiPriority w:val="9"/>
    <w:rPr>
      <w:rFonts w:ascii="Arial" w:eastAsia="Arial" w:hAnsi="Arial" w:cs="Arial"/>
      <w:i/>
      <w:iCs/>
      <w:color w:val="595959" w:themeColor="text1" w:themeTint="A6"/>
    </w:rPr>
  </w:style>
  <w:style w:type="character" w:customStyle="1" w:styleId="70">
    <w:name w:val="Заголовок 7 Знак"/>
    <w:basedOn w:val="a0"/>
    <w:link w:val="7"/>
    <w:uiPriority w:val="9"/>
    <w:rPr>
      <w:rFonts w:ascii="Arial" w:eastAsia="Arial" w:hAnsi="Arial" w:cs="Arial"/>
      <w:color w:val="595959" w:themeColor="text1" w:themeTint="A6"/>
    </w:rPr>
  </w:style>
  <w:style w:type="character" w:customStyle="1" w:styleId="80">
    <w:name w:val="Заголовок 8 Знак"/>
    <w:basedOn w:val="a0"/>
    <w:link w:val="8"/>
    <w:uiPriority w:val="9"/>
    <w:rPr>
      <w:rFonts w:ascii="Arial" w:eastAsia="Arial" w:hAnsi="Arial" w:cs="Arial"/>
      <w:i/>
      <w:iCs/>
      <w:color w:val="272727" w:themeColor="text1" w:themeTint="D8"/>
    </w:rPr>
  </w:style>
  <w:style w:type="character" w:customStyle="1" w:styleId="90">
    <w:name w:val="Заголовок 9 Знак"/>
    <w:basedOn w:val="a0"/>
    <w:link w:val="9"/>
    <w:uiPriority w:val="9"/>
    <w:rPr>
      <w:rFonts w:ascii="Arial" w:eastAsia="Arial" w:hAnsi="Arial" w:cs="Arial"/>
      <w:i/>
      <w:iCs/>
      <w:color w:val="272727" w:themeColor="text1" w:themeTint="D8"/>
    </w:rPr>
  </w:style>
  <w:style w:type="paragraph" w:styleId="a4">
    <w:name w:val="Title"/>
    <w:basedOn w:val="a"/>
    <w:next w:val="a"/>
    <w:link w:val="a5"/>
    <w:uiPriority w:val="10"/>
    <w:qFormat/>
    <w:pPr>
      <w:spacing w:after="80" w:line="240" w:lineRule="auto"/>
      <w:contextualSpacing/>
    </w:pPr>
    <w:rPr>
      <w:rFonts w:ascii="Arial" w:eastAsia="Arial" w:hAnsi="Arial" w:cs="Arial"/>
      <w:spacing w:val="-10"/>
      <w:sz w:val="56"/>
      <w:szCs w:val="56"/>
    </w:rPr>
  </w:style>
  <w:style w:type="character" w:customStyle="1" w:styleId="a5">
    <w:name w:val="Назва Знак"/>
    <w:basedOn w:val="a0"/>
    <w:link w:val="a4"/>
    <w:uiPriority w:val="10"/>
    <w:rPr>
      <w:rFonts w:ascii="Arial" w:eastAsia="Arial" w:hAnsi="Arial" w:cs="Arial"/>
      <w:spacing w:val="-10"/>
      <w:sz w:val="56"/>
      <w:szCs w:val="56"/>
    </w:rPr>
  </w:style>
  <w:style w:type="paragraph" w:styleId="a6">
    <w:name w:val="Subtitle"/>
    <w:basedOn w:val="a"/>
    <w:next w:val="a"/>
    <w:link w:val="a7"/>
    <w:uiPriority w:val="11"/>
    <w:qFormat/>
    <w:pPr>
      <w:numPr>
        <w:ilvl w:val="1"/>
      </w:numPr>
    </w:pPr>
    <w:rPr>
      <w:color w:val="595959" w:themeColor="text1" w:themeTint="A6"/>
      <w:spacing w:val="15"/>
      <w:sz w:val="28"/>
      <w:szCs w:val="28"/>
    </w:rPr>
  </w:style>
  <w:style w:type="character" w:customStyle="1" w:styleId="a7">
    <w:name w:val="Підзаголовок Знак"/>
    <w:basedOn w:val="a0"/>
    <w:link w:val="a6"/>
    <w:uiPriority w:val="11"/>
    <w:rPr>
      <w:color w:val="595959" w:themeColor="text1" w:themeTint="A6"/>
      <w:spacing w:val="15"/>
      <w:sz w:val="28"/>
      <w:szCs w:val="28"/>
    </w:rPr>
  </w:style>
  <w:style w:type="paragraph" w:styleId="a8">
    <w:name w:val="Quote"/>
    <w:basedOn w:val="a"/>
    <w:next w:val="a"/>
    <w:link w:val="a9"/>
    <w:uiPriority w:val="29"/>
    <w:qFormat/>
    <w:pPr>
      <w:spacing w:before="160"/>
      <w:jc w:val="center"/>
    </w:pPr>
    <w:rPr>
      <w:i/>
      <w:iCs/>
      <w:color w:val="404040" w:themeColor="text1" w:themeTint="BF"/>
    </w:rPr>
  </w:style>
  <w:style w:type="character" w:customStyle="1" w:styleId="a9">
    <w:name w:val="Цитата Знак"/>
    <w:basedOn w:val="a0"/>
    <w:link w:val="a8"/>
    <w:uiPriority w:val="29"/>
    <w:rPr>
      <w:i/>
      <w:iCs/>
      <w:color w:val="404040" w:themeColor="text1" w:themeTint="BF"/>
    </w:rPr>
  </w:style>
  <w:style w:type="paragraph" w:styleId="aa">
    <w:name w:val="List Paragraph"/>
    <w:basedOn w:val="a"/>
    <w:uiPriority w:val="34"/>
    <w:qFormat/>
    <w:pPr>
      <w:ind w:left="720"/>
      <w:contextualSpacing/>
    </w:pPr>
  </w:style>
  <w:style w:type="character" w:styleId="ab">
    <w:name w:val="Intense Emphasis"/>
    <w:basedOn w:val="a0"/>
    <w:uiPriority w:val="21"/>
    <w:qFormat/>
    <w:rPr>
      <w:i/>
      <w:iCs/>
      <w:color w:val="365F91" w:themeColor="accent1" w:themeShade="BF"/>
    </w:rPr>
  </w:style>
  <w:style w:type="paragraph" w:styleId="ac">
    <w:name w:val="Intense Quote"/>
    <w:basedOn w:val="a"/>
    <w:next w:val="a"/>
    <w:link w:val="ad"/>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d">
    <w:name w:val="Насичена цитата Знак"/>
    <w:basedOn w:val="a0"/>
    <w:link w:val="ac"/>
    <w:uiPriority w:val="30"/>
    <w:rPr>
      <w:i/>
      <w:iCs/>
      <w:color w:val="365F91" w:themeColor="accent1" w:themeShade="BF"/>
    </w:rPr>
  </w:style>
  <w:style w:type="character" w:styleId="ae">
    <w:name w:val="Intense Reference"/>
    <w:basedOn w:val="a0"/>
    <w:uiPriority w:val="32"/>
    <w:qFormat/>
    <w:rPr>
      <w:b/>
      <w:bCs/>
      <w:smallCaps/>
      <w:color w:val="365F91" w:themeColor="accent1" w:themeShade="BF"/>
      <w:spacing w:val="5"/>
    </w:rPr>
  </w:style>
  <w:style w:type="paragraph" w:styleId="af">
    <w:name w:val="No Spacing"/>
    <w:basedOn w:val="a"/>
    <w:uiPriority w:val="1"/>
    <w:qFormat/>
    <w:pPr>
      <w:spacing w:after="0" w:line="240" w:lineRule="auto"/>
    </w:pPr>
  </w:style>
  <w:style w:type="character" w:styleId="af0">
    <w:name w:val="Subtle Emphasis"/>
    <w:basedOn w:val="a0"/>
    <w:uiPriority w:val="19"/>
    <w:qFormat/>
    <w:rPr>
      <w:i/>
      <w:iCs/>
      <w:color w:val="404040" w:themeColor="text1" w:themeTint="BF"/>
    </w:rPr>
  </w:style>
  <w:style w:type="character" w:styleId="af1">
    <w:name w:val="Emphasis"/>
    <w:basedOn w:val="a0"/>
    <w:uiPriority w:val="20"/>
    <w:qFormat/>
    <w:rPr>
      <w:i/>
      <w:iCs/>
    </w:rPr>
  </w:style>
  <w:style w:type="character" w:styleId="af2">
    <w:name w:val="Strong"/>
    <w:basedOn w:val="a0"/>
    <w:uiPriority w:val="22"/>
    <w:qFormat/>
    <w:rPr>
      <w:b/>
      <w:bCs/>
    </w:rPr>
  </w:style>
  <w:style w:type="character" w:styleId="af3">
    <w:name w:val="Subtle Reference"/>
    <w:basedOn w:val="a0"/>
    <w:uiPriority w:val="31"/>
    <w:qFormat/>
    <w:rPr>
      <w:smallCaps/>
      <w:color w:val="5A5A5A" w:themeColor="text1" w:themeTint="A5"/>
    </w:rPr>
  </w:style>
  <w:style w:type="character" w:styleId="af4">
    <w:name w:val="Book Title"/>
    <w:basedOn w:val="a0"/>
    <w:uiPriority w:val="33"/>
    <w:qFormat/>
    <w:rPr>
      <w:b/>
      <w:bCs/>
      <w:i/>
      <w:iCs/>
      <w:spacing w:val="5"/>
    </w:rPr>
  </w:style>
  <w:style w:type="paragraph" w:styleId="af5">
    <w:name w:val="header"/>
    <w:basedOn w:val="a"/>
    <w:link w:val="af6"/>
    <w:uiPriority w:val="99"/>
    <w:unhideWhenUsed/>
    <w:pPr>
      <w:tabs>
        <w:tab w:val="center" w:pos="4844"/>
        <w:tab w:val="right" w:pos="9689"/>
      </w:tabs>
      <w:spacing w:after="0" w:line="240" w:lineRule="auto"/>
    </w:pPr>
  </w:style>
  <w:style w:type="character" w:customStyle="1" w:styleId="af6">
    <w:name w:val="Верхній колонтитул Знак"/>
    <w:basedOn w:val="a0"/>
    <w:link w:val="af5"/>
    <w:uiPriority w:val="99"/>
  </w:style>
  <w:style w:type="paragraph" w:styleId="af7">
    <w:name w:val="footer"/>
    <w:basedOn w:val="a"/>
    <w:link w:val="af8"/>
    <w:uiPriority w:val="99"/>
    <w:unhideWhenUsed/>
    <w:pPr>
      <w:tabs>
        <w:tab w:val="center" w:pos="4844"/>
        <w:tab w:val="right" w:pos="9689"/>
      </w:tabs>
      <w:spacing w:after="0" w:line="240" w:lineRule="auto"/>
    </w:pPr>
  </w:style>
  <w:style w:type="character" w:customStyle="1" w:styleId="af8">
    <w:name w:val="Нижній колонтитул Знак"/>
    <w:basedOn w:val="a0"/>
    <w:link w:val="af7"/>
    <w:uiPriority w:val="99"/>
  </w:style>
  <w:style w:type="paragraph" w:styleId="af9">
    <w:name w:val="caption"/>
    <w:basedOn w:val="a"/>
    <w:next w:val="a"/>
    <w:uiPriority w:val="35"/>
    <w:unhideWhenUsed/>
    <w:qFormat/>
    <w:pPr>
      <w:spacing w:line="240" w:lineRule="auto"/>
    </w:pPr>
    <w:rPr>
      <w:i/>
      <w:iCs/>
      <w:color w:val="1F497D" w:themeColor="text2"/>
      <w:sz w:val="18"/>
      <w:szCs w:val="18"/>
    </w:rPr>
  </w:style>
  <w:style w:type="paragraph" w:styleId="afa">
    <w:name w:val="footnote text"/>
    <w:basedOn w:val="a"/>
    <w:link w:val="afb"/>
    <w:uiPriority w:val="99"/>
    <w:semiHidden/>
    <w:unhideWhenUsed/>
    <w:pPr>
      <w:spacing w:after="0" w:line="240" w:lineRule="auto"/>
    </w:pPr>
    <w:rPr>
      <w:sz w:val="20"/>
      <w:szCs w:val="20"/>
    </w:rPr>
  </w:style>
  <w:style w:type="character" w:customStyle="1" w:styleId="afb">
    <w:name w:val="Текст виноски Знак"/>
    <w:basedOn w:val="a0"/>
    <w:link w:val="afa"/>
    <w:uiPriority w:val="99"/>
    <w:semiHidden/>
    <w:rPr>
      <w:sz w:val="20"/>
      <w:szCs w:val="20"/>
    </w:rPr>
  </w:style>
  <w:style w:type="character" w:styleId="afc">
    <w:name w:val="footnote reference"/>
    <w:basedOn w:val="a0"/>
    <w:uiPriority w:val="99"/>
    <w:semiHidden/>
    <w:unhideWhenUsed/>
    <w:rPr>
      <w:vertAlign w:val="superscript"/>
    </w:rPr>
  </w:style>
  <w:style w:type="paragraph" w:styleId="afd">
    <w:name w:val="endnote text"/>
    <w:basedOn w:val="a"/>
    <w:link w:val="afe"/>
    <w:uiPriority w:val="99"/>
    <w:semiHidden/>
    <w:unhideWhenUsed/>
    <w:pPr>
      <w:spacing w:after="0" w:line="240" w:lineRule="auto"/>
    </w:pPr>
    <w:rPr>
      <w:sz w:val="20"/>
      <w:szCs w:val="20"/>
    </w:rPr>
  </w:style>
  <w:style w:type="character" w:customStyle="1" w:styleId="afe">
    <w:name w:val="Текст кінцевої виноски Знак"/>
    <w:basedOn w:val="a0"/>
    <w:link w:val="afd"/>
    <w:uiPriority w:val="99"/>
    <w:semiHidden/>
    <w:rPr>
      <w:sz w:val="20"/>
      <w:szCs w:val="20"/>
    </w:rPr>
  </w:style>
  <w:style w:type="character" w:styleId="aff">
    <w:name w:val="endnote reference"/>
    <w:basedOn w:val="a0"/>
    <w:uiPriority w:val="99"/>
    <w:semiHidden/>
    <w:unhideWhenUsed/>
    <w:rPr>
      <w:vertAlign w:val="superscript"/>
    </w:rPr>
  </w:style>
  <w:style w:type="character" w:styleId="aff0">
    <w:name w:val="Hyperlink"/>
    <w:basedOn w:val="a0"/>
    <w:uiPriority w:val="99"/>
    <w:unhideWhenUsed/>
    <w:rPr>
      <w:color w:val="0000FF" w:themeColor="hyperlink"/>
      <w:u w:val="single"/>
    </w:rPr>
  </w:style>
  <w:style w:type="character" w:styleId="aff1">
    <w:name w:val="FollowedHyperlink"/>
    <w:basedOn w:val="a0"/>
    <w:uiPriority w:val="99"/>
    <w:semiHidden/>
    <w:unhideWhenUsed/>
    <w:rPr>
      <w:color w:val="800080" w:themeColor="followedHyperlink"/>
      <w:u w:val="single"/>
    </w:rPr>
  </w:style>
  <w:style w:type="paragraph" w:styleId="aff2">
    <w:name w:val="TOC Heading"/>
    <w:uiPriority w:val="39"/>
    <w:unhideWhenUsed/>
  </w:style>
  <w:style w:type="paragraph" w:styleId="aff3">
    <w:name w:val="table of figures"/>
    <w:basedOn w:val="a"/>
    <w:next w:val="a"/>
    <w:uiPriority w:val="99"/>
    <w:unhideWhenUsed/>
    <w:pPr>
      <w:spacing w:after="0"/>
    </w:pPr>
  </w:style>
  <w:style w:type="paragraph" w:customStyle="1" w:styleId="rvps2">
    <w:name w:val="rvps2"/>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53;&#1054;&#1042;&#1045;%20&#1055;&#1054;&#1051;&#1054;&#1046;&#1045;&#1053;&#1053;&#1071;%202022\&#1087;&#1077;&#1088;&#1077;&#1083;&#1110;&#1082;%20&#1089;&#1086;&#1094;&#1110;&#1072;&#1083;&#1100;&#1085;&#1080;&#1093;%20&#1087;&#1086;&#1089;&#1083;&#1091;&#1075;.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User\Desktop\&#1053;&#1054;&#1042;&#1045;%20&#1055;&#1054;&#1051;&#1054;&#1046;&#1045;&#1053;&#1053;&#1071;%202022\&#1087;&#1077;&#1088;&#1077;&#1083;&#1110;&#1082;%20&#1089;&#1086;&#1094;&#1110;&#1072;&#1083;&#1100;&#1085;&#1080;&#1093;%20&#1087;&#1086;&#1089;&#1083;&#1091;&#1075;.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User\Desktop\&#1053;&#1054;&#1042;&#1045;%20&#1055;&#1054;&#1051;&#1054;&#1046;&#1045;&#1053;&#1053;&#1071;%202022\&#1087;&#1077;&#1088;&#1077;&#1083;&#1110;&#1082;%20&#1089;&#1086;&#1094;&#1110;&#1072;&#1083;&#1100;&#1085;&#1080;&#1093;%20&#1087;&#1086;&#1089;&#1083;&#1091;&#1075;.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35684</Words>
  <Characters>20341</Characters>
  <Application>Microsoft Office Word</Application>
  <DocSecurity>0</DocSecurity>
  <Lines>169</Lines>
  <Paragraphs>111</Paragraphs>
  <ScaleCrop>false</ScaleCrop>
  <Company/>
  <LinksUpToDate>false</LinksUpToDate>
  <CharactersWithSpaces>55914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KGBulko</cp:lastModifiedBy>
  <cp:revision>4</cp:revision>
  <dcterms:created xsi:type="dcterms:W3CDTF">2019-03-29T20:09:00Z</dcterms:created>
  <dcterms:modified xsi:type="dcterms:W3CDTF">2025-03-17T07:24:00Z</dcterms:modified>
</cp:coreProperties>
</file>